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7CD3" w14:textId="0212E876" w:rsidR="0042294D" w:rsidRDefault="004F69BC" w:rsidP="004F69BC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RECOGNISED REFUGEE</w:t>
      </w:r>
      <w:r w:rsidR="00A13922">
        <w:rPr>
          <w:b/>
          <w:sz w:val="28"/>
          <w:u w:val="single"/>
        </w:rPr>
        <w:t>*</w:t>
      </w:r>
      <w:r w:rsidR="00890754">
        <w:rPr>
          <w:b/>
          <w:sz w:val="28"/>
          <w:u w:val="single"/>
        </w:rPr>
        <w:t xml:space="preserve"> / SUBSIDIARY PROTECTION</w:t>
      </w:r>
      <w:r w:rsidR="00A13922">
        <w:rPr>
          <w:b/>
          <w:sz w:val="28"/>
          <w:u w:val="single"/>
        </w:rPr>
        <w:t>**</w:t>
      </w:r>
    </w:p>
    <w:p w14:paraId="12B1CC8B" w14:textId="5F6FBFC0" w:rsidR="00A13922" w:rsidRDefault="00A13922" w:rsidP="004F69BC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AND FAMILY MEMBERS***</w:t>
      </w:r>
    </w:p>
    <w:p w14:paraId="5D1C1CF6" w14:textId="0914C77E" w:rsidR="00EA3D05" w:rsidRDefault="00ED2F48" w:rsidP="004F69BC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APPLICANT FOR INTERNATIONAL PROTECTION</w:t>
      </w:r>
      <w:r w:rsidR="00EA3D05">
        <w:rPr>
          <w:b/>
          <w:sz w:val="28"/>
          <w:u w:val="single"/>
        </w:rPr>
        <w:t>****</w:t>
      </w:r>
    </w:p>
    <w:p w14:paraId="5500747A" w14:textId="4CC9B77D" w:rsidR="00A13922" w:rsidRDefault="00A13922" w:rsidP="00A13922">
      <w:pPr>
        <w:spacing w:after="0" w:line="240" w:lineRule="auto"/>
        <w:rPr>
          <w:color w:val="000000"/>
          <w:lang w:val="en-US"/>
        </w:rPr>
      </w:pPr>
      <w:r w:rsidRPr="00A13922">
        <w:rPr>
          <w:color w:val="000000"/>
          <w:lang w:val="en-US"/>
        </w:rPr>
        <w:t>*</w:t>
      </w:r>
      <w:r>
        <w:rPr>
          <w:b/>
          <w:sz w:val="28"/>
        </w:rPr>
        <w:t xml:space="preserve"> </w:t>
      </w:r>
      <w:r w:rsidRPr="00A13922">
        <w:rPr>
          <w:color w:val="000000"/>
        </w:rPr>
        <w:t>Persons</w:t>
      </w:r>
      <w:r w:rsidR="000F61DB">
        <w:rPr>
          <w:color w:val="000000"/>
        </w:rPr>
        <w:t xml:space="preserve"> (adults or minors)</w:t>
      </w:r>
      <w:r w:rsidRPr="00A13922">
        <w:rPr>
          <w:color w:val="000000"/>
        </w:rPr>
        <w:t xml:space="preserve"> included </w:t>
      </w:r>
      <w:r>
        <w:rPr>
          <w:color w:val="000000"/>
        </w:rPr>
        <w:t xml:space="preserve">in the </w:t>
      </w:r>
      <w:r w:rsidRPr="00952363">
        <w:rPr>
          <w:color w:val="000000"/>
        </w:rPr>
        <w:t>Recognition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letter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of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Asylum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Service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Reviewing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Authority</w:t>
      </w:r>
      <w:r w:rsidR="004100A6" w:rsidRPr="004100A6">
        <w:rPr>
          <w:color w:val="000000"/>
          <w:lang w:val="en-US"/>
        </w:rPr>
        <w:t xml:space="preserve"> </w:t>
      </w:r>
      <w:r w:rsidR="004100A6">
        <w:rPr>
          <w:color w:val="000000"/>
          <w:lang w:val="en-US"/>
        </w:rPr>
        <w:t xml:space="preserve">or the </w:t>
      </w:r>
      <w:r w:rsidR="004100A6" w:rsidRPr="004100A6">
        <w:rPr>
          <w:color w:val="000000"/>
          <w:lang w:val="en-US"/>
        </w:rPr>
        <w:t>International Protection Administrative Court</w:t>
      </w:r>
      <w:r w:rsidRPr="00A13922">
        <w:rPr>
          <w:color w:val="000000"/>
        </w:rPr>
        <w:t xml:space="preserve">, </w:t>
      </w:r>
      <w:r w:rsidRPr="00952363">
        <w:rPr>
          <w:color w:val="000000"/>
        </w:rPr>
        <w:t>with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which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status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is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granted</w:t>
      </w:r>
      <w:r>
        <w:rPr>
          <w:color w:val="000000"/>
        </w:rPr>
        <w:t>.</w:t>
      </w:r>
      <w:r w:rsidRPr="00952363">
        <w:rPr>
          <w:color w:val="000000"/>
          <w:lang w:val="en-US"/>
        </w:rPr>
        <w:t xml:space="preserve"> </w:t>
      </w:r>
    </w:p>
    <w:p w14:paraId="4BE3740D" w14:textId="2E1283BF" w:rsidR="00A13922" w:rsidRDefault="00A13922" w:rsidP="00A13922">
      <w:pPr>
        <w:spacing w:after="0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** </w:t>
      </w:r>
      <w:r w:rsidRPr="00A13922">
        <w:rPr>
          <w:color w:val="000000"/>
        </w:rPr>
        <w:t xml:space="preserve">Persons </w:t>
      </w:r>
      <w:r w:rsidR="000F61DB">
        <w:rPr>
          <w:color w:val="000000"/>
        </w:rPr>
        <w:t xml:space="preserve">(adults or minors) </w:t>
      </w:r>
      <w:r w:rsidRPr="00A13922">
        <w:rPr>
          <w:color w:val="000000"/>
        </w:rPr>
        <w:t xml:space="preserve">included </w:t>
      </w:r>
      <w:r>
        <w:rPr>
          <w:color w:val="000000"/>
        </w:rPr>
        <w:t xml:space="preserve">in the </w:t>
      </w:r>
      <w:r w:rsidRPr="00952363">
        <w:rPr>
          <w:color w:val="000000"/>
        </w:rPr>
        <w:t>Recognition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letter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of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Asylum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Service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Reviewing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Authority</w:t>
      </w:r>
      <w:r w:rsidR="004100A6">
        <w:rPr>
          <w:color w:val="000000"/>
        </w:rPr>
        <w:t xml:space="preserve"> or the </w:t>
      </w:r>
      <w:r w:rsidR="004100A6" w:rsidRPr="004100A6">
        <w:rPr>
          <w:color w:val="000000"/>
        </w:rPr>
        <w:t>International Protection Administrative Court</w:t>
      </w:r>
      <w:r w:rsidRPr="00A13922">
        <w:rPr>
          <w:color w:val="000000"/>
        </w:rPr>
        <w:t xml:space="preserve">, </w:t>
      </w:r>
      <w:r w:rsidRPr="00952363">
        <w:rPr>
          <w:color w:val="000000"/>
        </w:rPr>
        <w:t>with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which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subsidiary protection </w:t>
      </w:r>
      <w:r w:rsidRPr="00952363">
        <w:rPr>
          <w:color w:val="000000"/>
        </w:rPr>
        <w:t>status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is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granted</w:t>
      </w:r>
      <w:r>
        <w:rPr>
          <w:color w:val="000000"/>
        </w:rPr>
        <w:t>.</w:t>
      </w:r>
      <w:r w:rsidRPr="00952363">
        <w:rPr>
          <w:color w:val="000000"/>
          <w:lang w:val="en-US"/>
        </w:rPr>
        <w:t xml:space="preserve"> </w:t>
      </w:r>
    </w:p>
    <w:p w14:paraId="2FA4330A" w14:textId="453168B2" w:rsidR="00A13922" w:rsidRDefault="00A13922" w:rsidP="00A13922">
      <w:pPr>
        <w:spacing w:after="0" w:line="240" w:lineRule="auto"/>
        <w:rPr>
          <w:color w:val="000000"/>
        </w:rPr>
      </w:pPr>
      <w:r>
        <w:rPr>
          <w:color w:val="000000"/>
          <w:lang w:val="en-US"/>
        </w:rPr>
        <w:t xml:space="preserve">*** </w:t>
      </w:r>
      <w:r w:rsidRPr="00A13922">
        <w:rPr>
          <w:color w:val="000000"/>
        </w:rPr>
        <w:t xml:space="preserve">Persons </w:t>
      </w:r>
      <w:r w:rsidR="000F61DB">
        <w:rPr>
          <w:color w:val="000000"/>
        </w:rPr>
        <w:t xml:space="preserve">(adults or minors) </w:t>
      </w:r>
      <w:r w:rsidRPr="00A13922">
        <w:rPr>
          <w:color w:val="000000"/>
        </w:rPr>
        <w:t xml:space="preserve">included </w:t>
      </w:r>
      <w:r>
        <w:rPr>
          <w:color w:val="000000"/>
        </w:rPr>
        <w:t>in the l</w:t>
      </w:r>
      <w:r w:rsidRPr="00952363">
        <w:rPr>
          <w:color w:val="000000"/>
        </w:rPr>
        <w:t>etter of the Asylum Service stating that family members enjoy equal rights with the refugee/ beneficiary of international protection.</w:t>
      </w:r>
    </w:p>
    <w:p w14:paraId="138A4C2F" w14:textId="1754F435" w:rsidR="00EA3D05" w:rsidRDefault="00EA3D05" w:rsidP="00A13922">
      <w:pPr>
        <w:spacing w:after="0" w:line="240" w:lineRule="auto"/>
        <w:rPr>
          <w:color w:val="000000"/>
          <w:lang w:val="en-US"/>
        </w:rPr>
      </w:pPr>
      <w:r>
        <w:rPr>
          <w:color w:val="000000"/>
        </w:rPr>
        <w:t>****</w:t>
      </w:r>
      <w:r w:rsidRPr="00A13922">
        <w:rPr>
          <w:color w:val="000000"/>
        </w:rPr>
        <w:t>Persons</w:t>
      </w:r>
      <w:r>
        <w:rPr>
          <w:color w:val="000000"/>
        </w:rPr>
        <w:t xml:space="preserve"> (adults or minors)</w:t>
      </w:r>
      <w:r w:rsidRPr="00A13922">
        <w:rPr>
          <w:color w:val="000000"/>
        </w:rPr>
        <w:t xml:space="preserve"> included </w:t>
      </w:r>
      <w:r>
        <w:rPr>
          <w:color w:val="000000"/>
        </w:rPr>
        <w:t xml:space="preserve">in </w:t>
      </w:r>
      <w:r w:rsidR="004100A6">
        <w:rPr>
          <w:color w:val="000000"/>
        </w:rPr>
        <w:t xml:space="preserve">the </w:t>
      </w:r>
      <w:r w:rsidRPr="00FE11E6">
        <w:rPr>
          <w:color w:val="000000"/>
        </w:rPr>
        <w:t>Letter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of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the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Asylum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Service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with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which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the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international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protection application was accepted, bearing the holder</w:t>
      </w:r>
      <w:r>
        <w:rPr>
          <w:color w:val="000000"/>
        </w:rPr>
        <w:t>’</w:t>
      </w:r>
      <w:r w:rsidRPr="00FE11E6">
        <w:rPr>
          <w:color w:val="000000"/>
        </w:rPr>
        <w:t>s photo (</w:t>
      </w:r>
      <w:r w:rsidRPr="00FE11E6">
        <w:rPr>
          <w:color w:val="000000"/>
          <w:lang w:val="en-US"/>
        </w:rPr>
        <w:t>confirmation</w:t>
      </w:r>
      <w:r w:rsidRPr="00FE11E6">
        <w:rPr>
          <w:color w:val="000000"/>
        </w:rPr>
        <w:t xml:space="preserve"> </w:t>
      </w:r>
      <w:r w:rsidRPr="00FE11E6">
        <w:rPr>
          <w:color w:val="000000"/>
          <w:lang w:val="en-US"/>
        </w:rPr>
        <w:t>letter</w:t>
      </w:r>
      <w:r w:rsidRPr="00FE11E6">
        <w:rPr>
          <w:color w:val="000000"/>
        </w:rPr>
        <w:t>)</w:t>
      </w:r>
      <w:r>
        <w:rPr>
          <w:color w:val="000000"/>
        </w:rPr>
        <w:t>.</w:t>
      </w:r>
    </w:p>
    <w:p w14:paraId="146F0CB4" w14:textId="2519050C" w:rsidR="00A13922" w:rsidRDefault="00A13922" w:rsidP="00A13922">
      <w:pPr>
        <w:spacing w:after="0" w:line="240" w:lineRule="auto"/>
        <w:rPr>
          <w:color w:val="000000"/>
          <w:lang w:val="en-US"/>
        </w:rPr>
      </w:pPr>
    </w:p>
    <w:p w14:paraId="6B039DC7" w14:textId="1700694F" w:rsidR="0042294D" w:rsidRPr="00926E0C" w:rsidRDefault="0042294D" w:rsidP="004F69BC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26E0C">
        <w:rPr>
          <w:b/>
          <w:sz w:val="28"/>
          <w:szCs w:val="28"/>
          <w:lang w:val="en-US"/>
        </w:rPr>
        <w:t>FIRST</w:t>
      </w:r>
      <w:r w:rsidR="004100A6">
        <w:rPr>
          <w:b/>
          <w:sz w:val="28"/>
          <w:szCs w:val="28"/>
          <w:lang w:val="en-US"/>
        </w:rPr>
        <w:t>-</w:t>
      </w:r>
      <w:r w:rsidR="004F69BC" w:rsidRPr="00926E0C">
        <w:rPr>
          <w:b/>
          <w:sz w:val="28"/>
          <w:szCs w:val="28"/>
          <w:lang w:val="en-US"/>
        </w:rPr>
        <w:t>TIME REFUGEE PASSPORT ISSUANCE</w:t>
      </w:r>
    </w:p>
    <w:p w14:paraId="099EC5A4" w14:textId="4B93400B" w:rsidR="00890754" w:rsidRPr="00926E0C" w:rsidRDefault="00890754" w:rsidP="004F69BC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26E0C">
        <w:rPr>
          <w:b/>
          <w:sz w:val="28"/>
          <w:szCs w:val="28"/>
          <w:lang w:val="en-US"/>
        </w:rPr>
        <w:t>FIRST</w:t>
      </w:r>
      <w:r w:rsidR="004100A6">
        <w:rPr>
          <w:b/>
          <w:sz w:val="28"/>
          <w:szCs w:val="28"/>
          <w:lang w:val="en-US"/>
        </w:rPr>
        <w:t>-</w:t>
      </w:r>
      <w:r w:rsidRPr="00926E0C">
        <w:rPr>
          <w:b/>
          <w:sz w:val="28"/>
          <w:szCs w:val="28"/>
          <w:lang w:val="en-US"/>
        </w:rPr>
        <w:t>TIME ALIEN’S PASSPORT ISSUANCE</w:t>
      </w:r>
    </w:p>
    <w:tbl>
      <w:tblPr>
        <w:tblW w:w="9536" w:type="dxa"/>
        <w:jc w:val="center"/>
        <w:tblLook w:val="04A0" w:firstRow="1" w:lastRow="0" w:firstColumn="1" w:lastColumn="0" w:noHBand="0" w:noVBand="1"/>
      </w:tblPr>
      <w:tblGrid>
        <w:gridCol w:w="446"/>
        <w:gridCol w:w="4884"/>
        <w:gridCol w:w="4206"/>
      </w:tblGrid>
      <w:tr w:rsidR="0042294D" w:rsidRPr="00EA230F" w14:paraId="24A3C304" w14:textId="77777777" w:rsidTr="00890754">
        <w:trPr>
          <w:trHeight w:val="300"/>
          <w:tblHeader/>
          <w:jc w:val="center"/>
        </w:trPr>
        <w:tc>
          <w:tcPr>
            <w:tcW w:w="446" w:type="dxa"/>
            <w:shd w:val="clear" w:color="D9D9D9" w:fill="auto"/>
          </w:tcPr>
          <w:p w14:paraId="04C8CD6A" w14:textId="77777777" w:rsidR="0042294D" w:rsidRPr="000A63A1" w:rsidRDefault="0042294D" w:rsidP="00CD28C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67D0133" w14:textId="77777777" w:rsidR="0042294D" w:rsidRPr="009F7F90" w:rsidRDefault="0042294D" w:rsidP="008907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n-US" w:eastAsia="en-GB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en-GB"/>
              </w:rPr>
              <w:t>DOCUMENTS</w:t>
            </w:r>
          </w:p>
        </w:tc>
      </w:tr>
      <w:tr w:rsidR="0042294D" w:rsidRPr="00EA230F" w14:paraId="77EBCD83" w14:textId="77777777" w:rsidTr="00890754">
        <w:trPr>
          <w:trHeight w:val="56"/>
          <w:tblHeader/>
          <w:jc w:val="center"/>
        </w:trPr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</w:tcPr>
          <w:p w14:paraId="397D40DA" w14:textId="77777777" w:rsidR="0042294D" w:rsidRPr="00EA230F" w:rsidRDefault="0042294D" w:rsidP="00CD28C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2DC137" w14:textId="77777777" w:rsidR="0042294D" w:rsidRPr="00EA230F" w:rsidRDefault="0042294D" w:rsidP="008907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5A228A" w14:textId="77777777" w:rsidR="0042294D" w:rsidRPr="00EA230F" w:rsidRDefault="0042294D" w:rsidP="008907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EB0EA2" w:rsidRPr="00890754" w14:paraId="3B2C06BC" w14:textId="77777777" w:rsidTr="00890754">
        <w:trPr>
          <w:trHeight w:val="53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85FA" w14:textId="77777777" w:rsidR="00EB0EA2" w:rsidRPr="009F7F90" w:rsidRDefault="00EB0EA2" w:rsidP="00CD28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B823" w14:textId="331AA7F1" w:rsidR="00EB0EA2" w:rsidRPr="00FE11E6" w:rsidRDefault="00890754" w:rsidP="00890754">
            <w:pPr>
              <w:spacing w:after="0" w:line="240" w:lineRule="auto"/>
              <w:rPr>
                <w:color w:val="000000"/>
                <w:lang w:val="en-US"/>
              </w:rPr>
            </w:pPr>
            <w:r w:rsidRPr="00ED2F48">
              <w:rPr>
                <w:color w:val="000000"/>
              </w:rPr>
              <w:t xml:space="preserve">Birth Certificate (only for persons born in Cyprus) or Affidavit regarding the personal </w:t>
            </w:r>
            <w:r w:rsidRPr="00FE11E6">
              <w:rPr>
                <w:color w:val="000000"/>
              </w:rPr>
              <w:t>data</w:t>
            </w:r>
            <w:r w:rsidRPr="00ED2F48">
              <w:rPr>
                <w:color w:val="000000"/>
              </w:rPr>
              <w:t xml:space="preserve"> of the applicant </w:t>
            </w:r>
            <w:r w:rsidR="00EB0EA2" w:rsidRPr="00ED2F48">
              <w:rPr>
                <w:color w:val="000000"/>
              </w:rPr>
              <w:t>(</w:t>
            </w:r>
            <w:r w:rsidRPr="00ED2F48">
              <w:rPr>
                <w:color w:val="000000"/>
              </w:rPr>
              <w:t>only for persons born abroad).</w:t>
            </w:r>
          </w:p>
        </w:tc>
      </w:tr>
      <w:tr w:rsidR="002D1AE6" w:rsidRPr="00890754" w14:paraId="7CDEA1AF" w14:textId="77777777" w:rsidTr="00890754">
        <w:trPr>
          <w:trHeight w:val="53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EEA6" w14:textId="03737386" w:rsidR="002D1AE6" w:rsidRDefault="00A13922" w:rsidP="00CD28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FE7F" w14:textId="7F5502AC" w:rsidR="00A13922" w:rsidRPr="00FE11E6" w:rsidRDefault="002D1AE6" w:rsidP="00890754">
            <w:pPr>
              <w:spacing w:after="0" w:line="240" w:lineRule="auto"/>
              <w:rPr>
                <w:color w:val="000000"/>
                <w:lang w:val="en-US"/>
              </w:rPr>
            </w:pPr>
            <w:r w:rsidRPr="00FE11E6">
              <w:rPr>
                <w:color w:val="000000"/>
              </w:rPr>
              <w:t>Recognition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letter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of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Asylum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Service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or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Refugee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Reviewing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Authority</w:t>
            </w:r>
            <w:r w:rsidR="004100A6">
              <w:rPr>
                <w:color w:val="000000"/>
              </w:rPr>
              <w:t xml:space="preserve"> or the </w:t>
            </w:r>
            <w:r w:rsidR="004100A6" w:rsidRPr="004100A6">
              <w:rPr>
                <w:color w:val="000000"/>
              </w:rPr>
              <w:t>International Protection Administrative Court</w:t>
            </w:r>
            <w:r w:rsidRPr="00FE11E6">
              <w:rPr>
                <w:color w:val="000000"/>
                <w:lang w:val="en-US"/>
              </w:rPr>
              <w:t xml:space="preserve">, </w:t>
            </w:r>
            <w:r w:rsidRPr="00FE11E6">
              <w:rPr>
                <w:color w:val="000000"/>
              </w:rPr>
              <w:t>with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which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refugee</w:t>
            </w:r>
            <w:r w:rsidRPr="00FE11E6">
              <w:rPr>
                <w:color w:val="000000"/>
                <w:lang w:val="en-US"/>
              </w:rPr>
              <w:t xml:space="preserve"> or subsidiary protection </w:t>
            </w:r>
            <w:r w:rsidRPr="00FE11E6">
              <w:rPr>
                <w:color w:val="000000"/>
              </w:rPr>
              <w:t>status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is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granted</w:t>
            </w:r>
            <w:r w:rsidR="00A13922" w:rsidRPr="00FE11E6">
              <w:rPr>
                <w:color w:val="000000"/>
              </w:rPr>
              <w:t>.</w:t>
            </w:r>
            <w:r w:rsidRPr="00FE11E6">
              <w:rPr>
                <w:color w:val="000000"/>
                <w:lang w:val="en-US"/>
              </w:rPr>
              <w:t xml:space="preserve"> </w:t>
            </w:r>
          </w:p>
          <w:p w14:paraId="7549A121" w14:textId="77777777" w:rsidR="004100A6" w:rsidRDefault="004100A6" w:rsidP="00890754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6122A871" w14:textId="52400494" w:rsidR="00A13922" w:rsidRPr="00FE11E6" w:rsidRDefault="004100A6" w:rsidP="008907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2D1AE6" w:rsidRPr="00FE11E6">
              <w:rPr>
                <w:color w:val="000000"/>
              </w:rPr>
              <w:t>r</w:t>
            </w:r>
          </w:p>
          <w:p w14:paraId="6F04C271" w14:textId="77777777" w:rsidR="002D1AE6" w:rsidRDefault="00A13922" w:rsidP="00890754">
            <w:p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>L</w:t>
            </w:r>
            <w:r w:rsidR="002D1AE6" w:rsidRPr="00FE11E6">
              <w:rPr>
                <w:color w:val="000000"/>
              </w:rPr>
              <w:t>etter of the Asylum Service stating that family members enjoy equal rights with the refugee/ beneficiary of international protection</w:t>
            </w:r>
            <w:r w:rsidR="002D1AE6" w:rsidRPr="00FE11E6">
              <w:rPr>
                <w:color w:val="000000"/>
                <w:lang w:val="en-US"/>
              </w:rPr>
              <w:t xml:space="preserve">, </w:t>
            </w:r>
            <w:r w:rsidR="002D1AE6" w:rsidRPr="00FE11E6">
              <w:rPr>
                <w:color w:val="000000"/>
              </w:rPr>
              <w:t xml:space="preserve">according to article </w:t>
            </w:r>
            <w:r w:rsidR="002D1AE6" w:rsidRPr="00FE11E6">
              <w:rPr>
                <w:color w:val="000000"/>
                <w:lang w:val="en-US"/>
              </w:rPr>
              <w:t xml:space="preserve">25(1) </w:t>
            </w:r>
            <w:r w:rsidR="002D1AE6" w:rsidRPr="00FE11E6">
              <w:rPr>
                <w:color w:val="000000"/>
              </w:rPr>
              <w:t>of the Refugee Law.</w:t>
            </w:r>
          </w:p>
          <w:p w14:paraId="617DEAA1" w14:textId="26B649D2" w:rsidR="00C64BE3" w:rsidRDefault="00C64BE3" w:rsidP="00890754">
            <w:pPr>
              <w:spacing w:after="0" w:line="240" w:lineRule="auto"/>
              <w:rPr>
                <w:color w:val="000000"/>
              </w:rPr>
            </w:pPr>
          </w:p>
          <w:p w14:paraId="3A3ABE8D" w14:textId="7F3E0289" w:rsidR="004100A6" w:rsidRDefault="004100A6" w:rsidP="008907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</w:t>
            </w:r>
          </w:p>
          <w:p w14:paraId="657B267A" w14:textId="77777777" w:rsidR="004100A6" w:rsidRDefault="004100A6" w:rsidP="00890754">
            <w:pPr>
              <w:spacing w:after="0" w:line="240" w:lineRule="auto"/>
              <w:rPr>
                <w:color w:val="000000"/>
              </w:rPr>
            </w:pPr>
          </w:p>
          <w:p w14:paraId="35363D68" w14:textId="03A6489C" w:rsidR="00C64BE3" w:rsidRPr="00FE11E6" w:rsidRDefault="00FB2676" w:rsidP="00890754">
            <w:pPr>
              <w:spacing w:after="0" w:line="240" w:lineRule="auto"/>
              <w:rPr>
                <w:color w:val="000000"/>
              </w:rPr>
            </w:pPr>
            <w:r w:rsidRPr="00EA3D05">
              <w:rPr>
                <w:color w:val="000000"/>
              </w:rPr>
              <w:t xml:space="preserve">In </w:t>
            </w:r>
            <w:r w:rsidR="004100A6">
              <w:rPr>
                <w:color w:val="000000"/>
              </w:rPr>
              <w:t xml:space="preserve">the </w:t>
            </w:r>
            <w:r w:rsidRPr="00EA3D05">
              <w:rPr>
                <w:color w:val="000000"/>
              </w:rPr>
              <w:t xml:space="preserve">case of Asylum Seekers: </w:t>
            </w:r>
            <w:r w:rsidR="004100A6">
              <w:rPr>
                <w:color w:val="000000"/>
              </w:rPr>
              <w:t xml:space="preserve">The </w:t>
            </w:r>
            <w:r w:rsidR="00C64BE3" w:rsidRPr="00FE11E6">
              <w:rPr>
                <w:color w:val="000000"/>
              </w:rPr>
              <w:t>Letter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of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the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Asylum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Service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with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which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the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international</w:t>
            </w:r>
            <w:r w:rsidR="00C64BE3" w:rsidRPr="00FE11E6">
              <w:rPr>
                <w:color w:val="000000"/>
                <w:lang w:val="en-US"/>
              </w:rPr>
              <w:t xml:space="preserve"> </w:t>
            </w:r>
            <w:r w:rsidR="00C64BE3" w:rsidRPr="00FE11E6">
              <w:rPr>
                <w:color w:val="000000"/>
              </w:rPr>
              <w:t>protection application was accepted, bearing the holder</w:t>
            </w:r>
            <w:r w:rsidR="00C64BE3">
              <w:rPr>
                <w:color w:val="000000"/>
              </w:rPr>
              <w:t>’</w:t>
            </w:r>
            <w:r w:rsidR="00C64BE3" w:rsidRPr="00FE11E6">
              <w:rPr>
                <w:color w:val="000000"/>
              </w:rPr>
              <w:t>s photo (</w:t>
            </w:r>
            <w:r w:rsidR="00C64BE3" w:rsidRPr="00FE11E6">
              <w:rPr>
                <w:color w:val="000000"/>
                <w:lang w:val="en-US"/>
              </w:rPr>
              <w:t>confirmation</w:t>
            </w:r>
            <w:r w:rsidR="00C64BE3" w:rsidRPr="00FE11E6">
              <w:rPr>
                <w:color w:val="000000"/>
              </w:rPr>
              <w:t xml:space="preserve"> </w:t>
            </w:r>
            <w:r w:rsidR="00C64BE3" w:rsidRPr="00FE11E6">
              <w:rPr>
                <w:color w:val="000000"/>
                <w:lang w:val="en-US"/>
              </w:rPr>
              <w:t>letter</w:t>
            </w:r>
            <w:r w:rsidR="00C64BE3" w:rsidRPr="00FE11E6">
              <w:rPr>
                <w:color w:val="000000"/>
              </w:rPr>
              <w:t>)</w:t>
            </w:r>
            <w:r w:rsidR="00C64BE3">
              <w:rPr>
                <w:color w:val="000000"/>
              </w:rPr>
              <w:t>.</w:t>
            </w:r>
          </w:p>
        </w:tc>
      </w:tr>
      <w:tr w:rsidR="00EB0EA2" w:rsidRPr="002D1AE6" w14:paraId="0F3E9A65" w14:textId="77777777" w:rsidTr="00890754">
        <w:trPr>
          <w:trHeight w:val="36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0B22FB" w14:textId="7F2397B2" w:rsidR="00EB0EA2" w:rsidRPr="00F953BE" w:rsidRDefault="00A13922" w:rsidP="00CD2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n-GB"/>
              </w:rPr>
            </w:pPr>
            <w:r>
              <w:rPr>
                <w:rFonts w:eastAsia="Times New Roman" w:cs="Times New Roman"/>
                <w:color w:val="000000"/>
                <w:lang w:val="en-US" w:eastAsia="en-GB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FED76" w14:textId="77777777" w:rsidR="00A13922" w:rsidRPr="00FE11E6" w:rsidRDefault="00952363" w:rsidP="00A13922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FE11E6">
              <w:rPr>
                <w:color w:val="000000"/>
                <w:lang w:val="en-US"/>
              </w:rPr>
              <w:t>A valid temporary residence permit</w:t>
            </w:r>
            <w:r w:rsidR="00A13922" w:rsidRPr="00FE11E6">
              <w:rPr>
                <w:color w:val="000000"/>
                <w:lang w:val="en-US"/>
              </w:rPr>
              <w:t xml:space="preserve">, </w:t>
            </w:r>
          </w:p>
          <w:p w14:paraId="2E7E03BA" w14:textId="48CF536A" w:rsidR="00952363" w:rsidRPr="00FE11E6" w:rsidRDefault="00A13922" w:rsidP="00A13922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FE11E6">
              <w:rPr>
                <w:color w:val="000000"/>
                <w:lang w:val="en-US"/>
              </w:rPr>
              <w:t>or</w:t>
            </w:r>
          </w:p>
          <w:p w14:paraId="0EDF99FF" w14:textId="7626170A" w:rsidR="00A13922" w:rsidRPr="00FE11E6" w:rsidRDefault="002D1AE6" w:rsidP="00A13922">
            <w:pPr>
              <w:spacing w:after="0" w:line="240" w:lineRule="auto"/>
              <w:jc w:val="both"/>
              <w:rPr>
                <w:color w:val="000000"/>
              </w:rPr>
            </w:pPr>
            <w:r w:rsidRPr="00FE11E6">
              <w:rPr>
                <w:color w:val="000000"/>
              </w:rPr>
              <w:t>Letter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of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Asylum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Service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with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which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international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protection application was accepted, bearing the holder</w:t>
            </w:r>
            <w:r w:rsidR="00C16A9A">
              <w:rPr>
                <w:color w:val="000000"/>
              </w:rPr>
              <w:t>’</w:t>
            </w:r>
            <w:r w:rsidRPr="00FE11E6">
              <w:rPr>
                <w:color w:val="000000"/>
              </w:rPr>
              <w:t>s photo (</w:t>
            </w:r>
            <w:r w:rsidRPr="00FE11E6">
              <w:rPr>
                <w:color w:val="000000"/>
                <w:lang w:val="en-US"/>
              </w:rPr>
              <w:t>confirmation</w:t>
            </w:r>
            <w:r w:rsidRPr="00FE11E6">
              <w:rPr>
                <w:color w:val="000000"/>
              </w:rPr>
              <w:t xml:space="preserve"> </w:t>
            </w:r>
            <w:r w:rsidRPr="00FE11E6">
              <w:rPr>
                <w:color w:val="000000"/>
                <w:lang w:val="en-US"/>
              </w:rPr>
              <w:t>letter</w:t>
            </w:r>
            <w:r w:rsidRPr="00FE11E6">
              <w:rPr>
                <w:color w:val="000000"/>
              </w:rPr>
              <w:t>)</w:t>
            </w:r>
            <w:r w:rsidR="00A13922" w:rsidRPr="00FE11E6">
              <w:rPr>
                <w:color w:val="000000"/>
              </w:rPr>
              <w:t xml:space="preserve">, </w:t>
            </w:r>
          </w:p>
          <w:p w14:paraId="59142751" w14:textId="6205AD8B" w:rsidR="00EB0EA2" w:rsidRPr="00FE11E6" w:rsidRDefault="00A13922" w:rsidP="00A13922">
            <w:pPr>
              <w:spacing w:after="0" w:line="240" w:lineRule="auto"/>
              <w:jc w:val="both"/>
              <w:rPr>
                <w:color w:val="000000"/>
              </w:rPr>
            </w:pPr>
            <w:r w:rsidRPr="00FE11E6">
              <w:rPr>
                <w:color w:val="000000"/>
              </w:rPr>
              <w:t>or</w:t>
            </w:r>
          </w:p>
          <w:p w14:paraId="7D49B200" w14:textId="1D62D330" w:rsidR="00A13922" w:rsidRPr="00FE11E6" w:rsidRDefault="00A13922" w:rsidP="00A13922">
            <w:pPr>
              <w:spacing w:after="0" w:line="240" w:lineRule="auto"/>
              <w:jc w:val="both"/>
              <w:rPr>
                <w:color w:val="000000"/>
              </w:rPr>
            </w:pPr>
            <w:r w:rsidRPr="00FE11E6">
              <w:rPr>
                <w:color w:val="000000"/>
              </w:rPr>
              <w:t>National passport.</w:t>
            </w:r>
          </w:p>
        </w:tc>
      </w:tr>
      <w:tr w:rsidR="002D1AE6" w:rsidRPr="00034706" w14:paraId="55B27368" w14:textId="77777777" w:rsidTr="00890754">
        <w:trPr>
          <w:trHeight w:val="36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A8AC7" w14:textId="137F7477" w:rsidR="002D1AE6" w:rsidRPr="00FE11E6" w:rsidRDefault="00A13922" w:rsidP="00CD2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green"/>
                <w:lang w:eastAsia="en-GB"/>
              </w:rPr>
            </w:pPr>
            <w:r w:rsidRPr="00FE11E6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56364" w14:textId="4BC2584B" w:rsidR="00A13922" w:rsidRPr="00FE11E6" w:rsidRDefault="00A13922" w:rsidP="00A13922">
            <w:p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 xml:space="preserve">In case the application is submitted from a minor and the consent of both parents will not be submitted, on the application form: </w:t>
            </w:r>
            <w:r w:rsidRPr="00FE11E6">
              <w:rPr>
                <w:color w:val="000000"/>
              </w:rPr>
              <w:br/>
            </w:r>
          </w:p>
          <w:p w14:paraId="6C0BD052" w14:textId="28DEA2D4" w:rsidR="002D1AE6" w:rsidRPr="00FE11E6" w:rsidRDefault="00DD6931" w:rsidP="00A139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 xml:space="preserve">Consent of the parent that has </w:t>
            </w:r>
            <w:r w:rsidR="00034706" w:rsidRPr="00FE11E6">
              <w:rPr>
                <w:color w:val="000000"/>
              </w:rPr>
              <w:t xml:space="preserve">the parental responsibility </w:t>
            </w:r>
            <w:r w:rsidR="004100A6">
              <w:rPr>
                <w:color w:val="000000"/>
              </w:rPr>
              <w:t>for</w:t>
            </w:r>
            <w:r w:rsidR="00034706" w:rsidRPr="00FE11E6">
              <w:rPr>
                <w:color w:val="000000"/>
              </w:rPr>
              <w:t xml:space="preserve"> the minor after a Court decision</w:t>
            </w:r>
            <w:r w:rsidR="00A13922" w:rsidRPr="00FE11E6">
              <w:rPr>
                <w:color w:val="000000"/>
              </w:rPr>
              <w:t xml:space="preserve">, </w:t>
            </w:r>
            <w:r w:rsidR="00034706" w:rsidRPr="00FE11E6">
              <w:rPr>
                <w:color w:val="000000"/>
              </w:rPr>
              <w:t>or</w:t>
            </w:r>
          </w:p>
          <w:p w14:paraId="66EFF452" w14:textId="77777777" w:rsidR="00034706" w:rsidRPr="00FE11E6" w:rsidRDefault="00034706" w:rsidP="00A139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>Consent of one parent in case the other parent is overseas or if the other parent is at an unknown address according to certification of the competent local authorities, or</w:t>
            </w:r>
          </w:p>
          <w:p w14:paraId="754AE7FB" w14:textId="6B4B03BA" w:rsidR="00034706" w:rsidRPr="00FE11E6" w:rsidRDefault="00034706" w:rsidP="007B7C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>Consent of the mother if the minor is born outside of a marriage or if the minor is of an unknown father</w:t>
            </w:r>
            <w:r w:rsidR="007B7C28" w:rsidRPr="00FE11E6">
              <w:rPr>
                <w:color w:val="000000"/>
              </w:rPr>
              <w:t>.</w:t>
            </w:r>
          </w:p>
        </w:tc>
      </w:tr>
      <w:tr w:rsidR="00890754" w:rsidRPr="00EA3D05" w14:paraId="1AC6826C" w14:textId="77777777" w:rsidTr="00890754">
        <w:trPr>
          <w:trHeight w:val="17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C2A82" w14:textId="5D69EE93" w:rsidR="00890754" w:rsidRPr="00EA3D05" w:rsidRDefault="00EA3D05" w:rsidP="00FB2676">
            <w:pPr>
              <w:spacing w:after="0" w:line="240" w:lineRule="auto"/>
              <w:jc w:val="center"/>
              <w:rPr>
                <w:color w:val="000000"/>
              </w:rPr>
            </w:pPr>
            <w:r w:rsidRPr="00EA3D05">
              <w:rPr>
                <w:color w:val="000000"/>
              </w:rPr>
              <w:t>5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79185" w14:textId="636361DD" w:rsidR="00890754" w:rsidRPr="00EA3D05" w:rsidRDefault="00EA3D05" w:rsidP="00EA3D05">
            <w:pPr>
              <w:spacing w:after="0" w:line="240" w:lineRule="auto"/>
              <w:jc w:val="both"/>
              <w:rPr>
                <w:color w:val="000000"/>
              </w:rPr>
            </w:pPr>
            <w:r w:rsidRPr="00EA3D05">
              <w:rPr>
                <w:color w:val="000000"/>
              </w:rPr>
              <w:t xml:space="preserve">In </w:t>
            </w:r>
            <w:r w:rsidR="004100A6">
              <w:rPr>
                <w:color w:val="000000"/>
              </w:rPr>
              <w:t xml:space="preserve">the </w:t>
            </w:r>
            <w:r w:rsidRPr="00EA3D05">
              <w:rPr>
                <w:color w:val="000000"/>
              </w:rPr>
              <w:t xml:space="preserve">case of Asylum Seekers: </w:t>
            </w:r>
            <w:r w:rsidR="004100A6">
              <w:rPr>
                <w:color w:val="000000"/>
              </w:rPr>
              <w:t xml:space="preserve">Written </w:t>
            </w:r>
            <w:r w:rsidRPr="00EA3D05">
              <w:rPr>
                <w:color w:val="000000"/>
              </w:rPr>
              <w:t xml:space="preserve">Recommendation of the Asylum Service </w:t>
            </w:r>
            <w:r w:rsidR="004100A6">
              <w:rPr>
                <w:color w:val="000000"/>
              </w:rPr>
              <w:t xml:space="preserve">to the Civil Registry and Migration Department </w:t>
            </w:r>
            <w:r w:rsidRPr="00EA3D05">
              <w:rPr>
                <w:color w:val="000000"/>
              </w:rPr>
              <w:t>for the issuance of an alien’s passport.</w:t>
            </w:r>
          </w:p>
        </w:tc>
      </w:tr>
    </w:tbl>
    <w:p w14:paraId="3A431063" w14:textId="4A253EBA" w:rsidR="00B91CCE" w:rsidRDefault="00B91CCE" w:rsidP="00890754">
      <w:pPr>
        <w:spacing w:after="0" w:line="240" w:lineRule="auto"/>
        <w:jc w:val="center"/>
        <w:rPr>
          <w:lang w:val="en-US"/>
        </w:rPr>
      </w:pPr>
    </w:p>
    <w:p w14:paraId="11E4354C" w14:textId="77777777" w:rsidR="00B91CCE" w:rsidRDefault="00B91CCE">
      <w:pPr>
        <w:rPr>
          <w:lang w:val="en-US"/>
        </w:rPr>
      </w:pPr>
      <w:r>
        <w:rPr>
          <w:lang w:val="en-US"/>
        </w:rPr>
        <w:br w:type="page"/>
      </w:r>
    </w:p>
    <w:p w14:paraId="7ADD6246" w14:textId="77777777" w:rsidR="00B91CCE" w:rsidRDefault="00B91CCE" w:rsidP="00B91CCE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RECOGNISED REFUGEE* / SUBSIDIARY PROTECTION**</w:t>
      </w:r>
    </w:p>
    <w:p w14:paraId="1A100414" w14:textId="60DC27D2" w:rsidR="00B91CCE" w:rsidRDefault="00B91CCE" w:rsidP="00B91CCE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AND FAMILY MEMBERS***</w:t>
      </w:r>
    </w:p>
    <w:p w14:paraId="41639D67" w14:textId="77777777" w:rsidR="00ED2F48" w:rsidRDefault="00ED2F48" w:rsidP="00ED2F4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APPLICANT FOR INTERNATIONAL PROTECTION****</w:t>
      </w:r>
    </w:p>
    <w:p w14:paraId="0C037F5A" w14:textId="41D0B7FA" w:rsidR="00B91CCE" w:rsidRDefault="00B91CCE" w:rsidP="00B91CCE">
      <w:pPr>
        <w:spacing w:after="0" w:line="240" w:lineRule="auto"/>
        <w:rPr>
          <w:color w:val="000000"/>
          <w:lang w:val="en-US"/>
        </w:rPr>
      </w:pPr>
      <w:r w:rsidRPr="00A13922">
        <w:rPr>
          <w:color w:val="000000"/>
          <w:lang w:val="en-US"/>
        </w:rPr>
        <w:t>*</w:t>
      </w:r>
      <w:r>
        <w:rPr>
          <w:b/>
          <w:sz w:val="28"/>
        </w:rPr>
        <w:t xml:space="preserve"> </w:t>
      </w:r>
      <w:r w:rsidRPr="00A13922">
        <w:rPr>
          <w:color w:val="000000"/>
        </w:rPr>
        <w:t>Persons</w:t>
      </w:r>
      <w:r>
        <w:rPr>
          <w:color w:val="000000"/>
        </w:rPr>
        <w:t xml:space="preserve"> (adults or minors)</w:t>
      </w:r>
      <w:r w:rsidRPr="00A13922">
        <w:rPr>
          <w:color w:val="000000"/>
        </w:rPr>
        <w:t xml:space="preserve"> included </w:t>
      </w:r>
      <w:r>
        <w:rPr>
          <w:color w:val="000000"/>
        </w:rPr>
        <w:t xml:space="preserve">in the </w:t>
      </w:r>
      <w:r w:rsidRPr="00952363">
        <w:rPr>
          <w:color w:val="000000"/>
        </w:rPr>
        <w:t>Recognition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letter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of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Asylum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Service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Reviewing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Authority</w:t>
      </w:r>
      <w:r w:rsidR="004100A6">
        <w:rPr>
          <w:color w:val="000000"/>
        </w:rPr>
        <w:t xml:space="preserve"> or the </w:t>
      </w:r>
      <w:r w:rsidR="004100A6" w:rsidRPr="004100A6">
        <w:rPr>
          <w:color w:val="000000"/>
        </w:rPr>
        <w:t>International Protection Administrative Court</w:t>
      </w:r>
      <w:r w:rsidRPr="00A13922">
        <w:rPr>
          <w:color w:val="000000"/>
        </w:rPr>
        <w:t xml:space="preserve">, </w:t>
      </w:r>
      <w:r w:rsidRPr="00952363">
        <w:rPr>
          <w:color w:val="000000"/>
        </w:rPr>
        <w:t>with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which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status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is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granted</w:t>
      </w:r>
      <w:r>
        <w:rPr>
          <w:color w:val="000000"/>
        </w:rPr>
        <w:t>.</w:t>
      </w:r>
      <w:r w:rsidRPr="00952363">
        <w:rPr>
          <w:color w:val="000000"/>
          <w:lang w:val="en-US"/>
        </w:rPr>
        <w:t xml:space="preserve"> </w:t>
      </w:r>
    </w:p>
    <w:p w14:paraId="7D3950C5" w14:textId="1BCF2662" w:rsidR="00B91CCE" w:rsidRDefault="00B91CCE" w:rsidP="00B91CCE">
      <w:pPr>
        <w:spacing w:after="0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** </w:t>
      </w:r>
      <w:r w:rsidRPr="00A13922">
        <w:rPr>
          <w:color w:val="000000"/>
        </w:rPr>
        <w:t xml:space="preserve">Persons </w:t>
      </w:r>
      <w:r>
        <w:rPr>
          <w:color w:val="000000"/>
        </w:rPr>
        <w:t xml:space="preserve">(adults or minors) </w:t>
      </w:r>
      <w:r w:rsidRPr="00A13922">
        <w:rPr>
          <w:color w:val="000000"/>
        </w:rPr>
        <w:t xml:space="preserve">included </w:t>
      </w:r>
      <w:r>
        <w:rPr>
          <w:color w:val="000000"/>
        </w:rPr>
        <w:t xml:space="preserve">in the </w:t>
      </w:r>
      <w:r w:rsidRPr="00952363">
        <w:rPr>
          <w:color w:val="000000"/>
        </w:rPr>
        <w:t>Recognition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letter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of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Asylum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Service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Reviewing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Authority</w:t>
      </w:r>
      <w:r w:rsidR="004100A6">
        <w:rPr>
          <w:color w:val="000000"/>
        </w:rPr>
        <w:t xml:space="preserve"> or the </w:t>
      </w:r>
      <w:r w:rsidR="004100A6" w:rsidRPr="004100A6">
        <w:rPr>
          <w:color w:val="000000"/>
        </w:rPr>
        <w:t>International Protection Administrative Court</w:t>
      </w:r>
      <w:r w:rsidRPr="00A13922">
        <w:rPr>
          <w:color w:val="000000"/>
        </w:rPr>
        <w:t xml:space="preserve">, </w:t>
      </w:r>
      <w:r w:rsidRPr="00952363">
        <w:rPr>
          <w:color w:val="000000"/>
        </w:rPr>
        <w:t>with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which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subsidiary protection </w:t>
      </w:r>
      <w:r w:rsidRPr="00952363">
        <w:rPr>
          <w:color w:val="000000"/>
        </w:rPr>
        <w:t>status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is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granted</w:t>
      </w:r>
      <w:r>
        <w:rPr>
          <w:color w:val="000000"/>
        </w:rPr>
        <w:t>.</w:t>
      </w:r>
      <w:r w:rsidRPr="00952363">
        <w:rPr>
          <w:color w:val="000000"/>
          <w:lang w:val="en-US"/>
        </w:rPr>
        <w:t xml:space="preserve"> </w:t>
      </w:r>
    </w:p>
    <w:p w14:paraId="1ADC94CC" w14:textId="1201B9DB" w:rsidR="00B91CCE" w:rsidRDefault="00B91CCE" w:rsidP="00B91CCE">
      <w:pPr>
        <w:spacing w:after="0" w:line="240" w:lineRule="auto"/>
        <w:rPr>
          <w:color w:val="000000"/>
        </w:rPr>
      </w:pPr>
      <w:r>
        <w:rPr>
          <w:color w:val="000000"/>
          <w:lang w:val="en-US"/>
        </w:rPr>
        <w:t xml:space="preserve">*** </w:t>
      </w:r>
      <w:r w:rsidRPr="00A13922">
        <w:rPr>
          <w:color w:val="000000"/>
        </w:rPr>
        <w:t xml:space="preserve">Persons </w:t>
      </w:r>
      <w:r>
        <w:rPr>
          <w:color w:val="000000"/>
        </w:rPr>
        <w:t xml:space="preserve">(adults or minors) </w:t>
      </w:r>
      <w:r w:rsidRPr="00A13922">
        <w:rPr>
          <w:color w:val="000000"/>
        </w:rPr>
        <w:t xml:space="preserve">included </w:t>
      </w:r>
      <w:r>
        <w:rPr>
          <w:color w:val="000000"/>
        </w:rPr>
        <w:t>in the l</w:t>
      </w:r>
      <w:r w:rsidRPr="00952363">
        <w:rPr>
          <w:color w:val="000000"/>
        </w:rPr>
        <w:t>etter of the Asylum Service stating that family members enjoy equal rights with the refugee/ beneficiary of international protection.</w:t>
      </w:r>
    </w:p>
    <w:p w14:paraId="2D80EEB8" w14:textId="75004142" w:rsidR="00EA3D05" w:rsidRDefault="00EA3D05" w:rsidP="00EA3D05">
      <w:pPr>
        <w:spacing w:after="0" w:line="240" w:lineRule="auto"/>
        <w:rPr>
          <w:color w:val="000000"/>
          <w:lang w:val="en-US"/>
        </w:rPr>
      </w:pPr>
      <w:r>
        <w:rPr>
          <w:color w:val="000000"/>
        </w:rPr>
        <w:t>****</w:t>
      </w:r>
      <w:r w:rsidRPr="00A13922">
        <w:rPr>
          <w:color w:val="000000"/>
        </w:rPr>
        <w:t>Persons</w:t>
      </w:r>
      <w:r>
        <w:rPr>
          <w:color w:val="000000"/>
        </w:rPr>
        <w:t xml:space="preserve"> (adults or minors)</w:t>
      </w:r>
      <w:r w:rsidRPr="00A13922">
        <w:rPr>
          <w:color w:val="000000"/>
        </w:rPr>
        <w:t xml:space="preserve"> included </w:t>
      </w:r>
      <w:r>
        <w:rPr>
          <w:color w:val="000000"/>
        </w:rPr>
        <w:t xml:space="preserve">in </w:t>
      </w:r>
      <w:r w:rsidR="004100A6">
        <w:rPr>
          <w:color w:val="000000"/>
        </w:rPr>
        <w:t xml:space="preserve">the </w:t>
      </w:r>
      <w:r w:rsidRPr="00FE11E6">
        <w:rPr>
          <w:color w:val="000000"/>
        </w:rPr>
        <w:t>Letter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of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the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Asylum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Service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with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which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the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international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protection application was accepted, bearing the holder</w:t>
      </w:r>
      <w:r>
        <w:rPr>
          <w:color w:val="000000"/>
        </w:rPr>
        <w:t>’</w:t>
      </w:r>
      <w:r w:rsidRPr="00FE11E6">
        <w:rPr>
          <w:color w:val="000000"/>
        </w:rPr>
        <w:t>s photo (</w:t>
      </w:r>
      <w:r w:rsidRPr="00FE11E6">
        <w:rPr>
          <w:color w:val="000000"/>
          <w:lang w:val="en-US"/>
        </w:rPr>
        <w:t>confirmation</w:t>
      </w:r>
      <w:r w:rsidRPr="00FE11E6">
        <w:rPr>
          <w:color w:val="000000"/>
        </w:rPr>
        <w:t xml:space="preserve"> </w:t>
      </w:r>
      <w:r w:rsidRPr="00FE11E6">
        <w:rPr>
          <w:color w:val="000000"/>
          <w:lang w:val="en-US"/>
        </w:rPr>
        <w:t>letter</w:t>
      </w:r>
      <w:r w:rsidRPr="00FE11E6">
        <w:rPr>
          <w:color w:val="000000"/>
        </w:rPr>
        <w:t>)</w:t>
      </w:r>
      <w:r>
        <w:rPr>
          <w:color w:val="000000"/>
        </w:rPr>
        <w:t>.</w:t>
      </w:r>
    </w:p>
    <w:p w14:paraId="700C5C14" w14:textId="77777777" w:rsidR="00EA3D05" w:rsidRDefault="00EA3D05" w:rsidP="00B91CCE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4505F4B6" w14:textId="4652C2EA" w:rsidR="00B91CCE" w:rsidRPr="00926E0C" w:rsidRDefault="00B91CCE" w:rsidP="00B91CCE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26E0C">
        <w:rPr>
          <w:b/>
          <w:sz w:val="28"/>
          <w:szCs w:val="28"/>
          <w:lang w:val="en-US"/>
        </w:rPr>
        <w:t>REFUGEE PASSPORT RENEWAL</w:t>
      </w:r>
    </w:p>
    <w:p w14:paraId="1089D199" w14:textId="5C9D0080" w:rsidR="00B91CCE" w:rsidRPr="00926E0C" w:rsidRDefault="00B91CCE" w:rsidP="00B91CCE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26E0C">
        <w:rPr>
          <w:b/>
          <w:sz w:val="28"/>
          <w:szCs w:val="28"/>
          <w:lang w:val="en-US"/>
        </w:rPr>
        <w:t>ALIEN</w:t>
      </w:r>
      <w:r w:rsidR="00DE115D" w:rsidRPr="00926E0C">
        <w:rPr>
          <w:b/>
          <w:sz w:val="28"/>
          <w:szCs w:val="28"/>
          <w:lang w:val="en-US"/>
        </w:rPr>
        <w:t>’</w:t>
      </w:r>
      <w:r w:rsidRPr="00926E0C">
        <w:rPr>
          <w:b/>
          <w:sz w:val="28"/>
          <w:szCs w:val="28"/>
          <w:lang w:val="en-US"/>
        </w:rPr>
        <w:t>S PASSPORT RENEWAL</w:t>
      </w:r>
    </w:p>
    <w:tbl>
      <w:tblPr>
        <w:tblW w:w="9536" w:type="dxa"/>
        <w:jc w:val="center"/>
        <w:tblLook w:val="04A0" w:firstRow="1" w:lastRow="0" w:firstColumn="1" w:lastColumn="0" w:noHBand="0" w:noVBand="1"/>
      </w:tblPr>
      <w:tblGrid>
        <w:gridCol w:w="446"/>
        <w:gridCol w:w="4884"/>
        <w:gridCol w:w="4206"/>
      </w:tblGrid>
      <w:tr w:rsidR="00B91CCE" w:rsidRPr="00EA230F" w14:paraId="21257C4A" w14:textId="77777777" w:rsidTr="00802F8D">
        <w:trPr>
          <w:trHeight w:val="300"/>
          <w:tblHeader/>
          <w:jc w:val="center"/>
        </w:trPr>
        <w:tc>
          <w:tcPr>
            <w:tcW w:w="446" w:type="dxa"/>
            <w:shd w:val="clear" w:color="D9D9D9" w:fill="auto"/>
          </w:tcPr>
          <w:p w14:paraId="123A8824" w14:textId="77777777" w:rsidR="00B91CCE" w:rsidRPr="000A63A1" w:rsidRDefault="00B91CCE" w:rsidP="00802F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A859156" w14:textId="77777777" w:rsidR="00B91CCE" w:rsidRPr="009F7F90" w:rsidRDefault="00B91CCE" w:rsidP="00802F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n-US" w:eastAsia="en-GB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en-GB"/>
              </w:rPr>
              <w:t>DOCUMENTS</w:t>
            </w:r>
          </w:p>
        </w:tc>
      </w:tr>
      <w:tr w:rsidR="00B91CCE" w:rsidRPr="00EA230F" w14:paraId="4D5ACB82" w14:textId="77777777" w:rsidTr="00802F8D">
        <w:trPr>
          <w:trHeight w:val="56"/>
          <w:tblHeader/>
          <w:jc w:val="center"/>
        </w:trPr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</w:tcPr>
          <w:p w14:paraId="361DF9E0" w14:textId="77777777" w:rsidR="00B91CCE" w:rsidRPr="00EA230F" w:rsidRDefault="00B91CCE" w:rsidP="00802F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07DBCB" w14:textId="77777777" w:rsidR="00B91CCE" w:rsidRPr="00EA230F" w:rsidRDefault="00B91CCE" w:rsidP="00802F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87D748" w14:textId="77777777" w:rsidR="00B91CCE" w:rsidRPr="00EA230F" w:rsidRDefault="00B91CCE" w:rsidP="00802F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B91CCE" w:rsidRPr="002D1AE6" w14:paraId="539795CC" w14:textId="77777777" w:rsidTr="00B91CCE">
        <w:trPr>
          <w:trHeight w:val="384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CD2A57D" w14:textId="72FB557D" w:rsidR="00B91CCE" w:rsidRPr="00F953BE" w:rsidRDefault="00DE115D" w:rsidP="00C131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n-GB"/>
              </w:rPr>
            </w:pPr>
            <w:r>
              <w:rPr>
                <w:rFonts w:eastAsia="Times New Roman" w:cs="Times New Roman"/>
                <w:color w:val="000000"/>
                <w:lang w:val="en-US" w:eastAsia="en-GB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442D94F" w14:textId="794A00C8" w:rsidR="00B91CCE" w:rsidRPr="00B91CCE" w:rsidRDefault="00B91CCE" w:rsidP="00802F8D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Previous refugee passport/ alien’s passport issued by the Republic of Cyprus. </w:t>
            </w:r>
          </w:p>
        </w:tc>
      </w:tr>
      <w:tr w:rsidR="00B91CCE" w:rsidRPr="00034706" w14:paraId="2600B4A6" w14:textId="77777777" w:rsidTr="00FB2676">
        <w:trPr>
          <w:trHeight w:val="36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94BD" w14:textId="431012CA" w:rsidR="00B91CCE" w:rsidRPr="00FE11E6" w:rsidRDefault="00D955F5" w:rsidP="00C131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green"/>
                <w:lang w:eastAsia="en-GB"/>
              </w:rPr>
            </w:pPr>
            <w:r w:rsidRPr="00D955F5">
              <w:rPr>
                <w:color w:val="000000"/>
                <w:lang w:val="en-US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0A80" w14:textId="77777777" w:rsidR="00B91CCE" w:rsidRPr="00FE11E6" w:rsidRDefault="00B91CCE" w:rsidP="00802F8D">
            <w:p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 xml:space="preserve">In case the application is submitted from a minor and the consent of both parents will not be submitted, on the application form: </w:t>
            </w:r>
            <w:r w:rsidRPr="00FE11E6">
              <w:rPr>
                <w:color w:val="000000"/>
              </w:rPr>
              <w:br/>
            </w:r>
          </w:p>
          <w:p w14:paraId="2CE4A372" w14:textId="648C321C" w:rsidR="00B91CCE" w:rsidRPr="00FE11E6" w:rsidRDefault="00B91CCE" w:rsidP="00B91C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 xml:space="preserve">Consent of the parent that has the parental responsibility </w:t>
            </w:r>
            <w:r w:rsidR="004100A6">
              <w:rPr>
                <w:color w:val="000000"/>
              </w:rPr>
              <w:t>for</w:t>
            </w:r>
            <w:r w:rsidRPr="00FE11E6">
              <w:rPr>
                <w:color w:val="000000"/>
              </w:rPr>
              <w:t xml:space="preserve"> the minor after a Court decision, or</w:t>
            </w:r>
          </w:p>
          <w:p w14:paraId="5A5F292D" w14:textId="77777777" w:rsidR="00B91CCE" w:rsidRPr="00FE11E6" w:rsidRDefault="00B91CCE" w:rsidP="00B91C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>Consent of one parent in case the other parent is overseas or if the other parent is at an unknown address according to certification of the competent local authorities, or</w:t>
            </w:r>
          </w:p>
          <w:p w14:paraId="0FBB783F" w14:textId="77777777" w:rsidR="00B91CCE" w:rsidRPr="00FE11E6" w:rsidRDefault="00B91CCE" w:rsidP="00B91C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>Consent of the mother if the minor is born outside of a marriage or if the minor is of an unknown father.</w:t>
            </w:r>
          </w:p>
        </w:tc>
      </w:tr>
      <w:tr w:rsidR="00FB2676" w:rsidRPr="00034706" w14:paraId="5EA3B053" w14:textId="77777777" w:rsidTr="00FB2676">
        <w:trPr>
          <w:trHeight w:val="36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3959" w14:textId="3391DEA3" w:rsidR="00FB2676" w:rsidRPr="00D955F5" w:rsidRDefault="00FB2676" w:rsidP="00C13190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C614" w14:textId="16E2C32C" w:rsidR="00FB2676" w:rsidRPr="00FE11E6" w:rsidRDefault="00FB2676" w:rsidP="00802F8D">
            <w:pPr>
              <w:spacing w:after="0" w:line="240" w:lineRule="auto"/>
              <w:rPr>
                <w:color w:val="000000"/>
              </w:rPr>
            </w:pPr>
            <w:r w:rsidRPr="00EA3D05">
              <w:rPr>
                <w:color w:val="000000"/>
              </w:rPr>
              <w:t xml:space="preserve">In </w:t>
            </w:r>
            <w:r w:rsidR="004100A6">
              <w:rPr>
                <w:color w:val="000000"/>
              </w:rPr>
              <w:t xml:space="preserve">the </w:t>
            </w:r>
            <w:r w:rsidRPr="00EA3D05">
              <w:rPr>
                <w:color w:val="000000"/>
              </w:rPr>
              <w:t xml:space="preserve">case of Asylum Seekers: </w:t>
            </w:r>
            <w:proofErr w:type="gramStart"/>
            <w:r w:rsidR="004100A6">
              <w:rPr>
                <w:color w:val="000000"/>
              </w:rPr>
              <w:t>a</w:t>
            </w:r>
            <w:proofErr w:type="gramEnd"/>
            <w:r w:rsidR="004100A6">
              <w:rPr>
                <w:color w:val="000000"/>
              </w:rPr>
              <w:t xml:space="preserve"> </w:t>
            </w:r>
            <w:r w:rsidRPr="00FE11E6">
              <w:rPr>
                <w:color w:val="000000"/>
              </w:rPr>
              <w:t>Letter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="004100A6">
              <w:rPr>
                <w:color w:val="000000"/>
              </w:rPr>
              <w:t>from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Asylum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Service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with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which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international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protection application was accepted, bearing the holder</w:t>
            </w:r>
            <w:r>
              <w:rPr>
                <w:color w:val="000000"/>
              </w:rPr>
              <w:t>’</w:t>
            </w:r>
            <w:r w:rsidRPr="00FE11E6">
              <w:rPr>
                <w:color w:val="000000"/>
              </w:rPr>
              <w:t>s photo (</w:t>
            </w:r>
            <w:r w:rsidRPr="00FE11E6">
              <w:rPr>
                <w:color w:val="000000"/>
                <w:lang w:val="en-US"/>
              </w:rPr>
              <w:t>confirmation</w:t>
            </w:r>
            <w:r w:rsidRPr="00FE11E6">
              <w:rPr>
                <w:color w:val="000000"/>
              </w:rPr>
              <w:t xml:space="preserve"> </w:t>
            </w:r>
            <w:r w:rsidRPr="00FE11E6">
              <w:rPr>
                <w:color w:val="000000"/>
                <w:lang w:val="en-US"/>
              </w:rPr>
              <w:t>letter</w:t>
            </w:r>
            <w:r w:rsidRPr="00FE11E6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FB2676" w:rsidRPr="00034706" w14:paraId="771DA971" w14:textId="77777777" w:rsidTr="00802F8D">
        <w:trPr>
          <w:trHeight w:val="36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EF97D" w14:textId="7E16DD77" w:rsidR="00FB2676" w:rsidRPr="00D955F5" w:rsidRDefault="00FB2676" w:rsidP="00C13190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5F890" w14:textId="4E207BBA" w:rsidR="00FB2676" w:rsidRPr="00FE11E6" w:rsidRDefault="00FB2676" w:rsidP="00802F8D">
            <w:pPr>
              <w:spacing w:after="0" w:line="240" w:lineRule="auto"/>
              <w:rPr>
                <w:color w:val="000000"/>
              </w:rPr>
            </w:pPr>
            <w:r w:rsidRPr="00EA3D05">
              <w:rPr>
                <w:color w:val="000000"/>
              </w:rPr>
              <w:t xml:space="preserve">In </w:t>
            </w:r>
            <w:r w:rsidR="004100A6">
              <w:rPr>
                <w:color w:val="000000"/>
              </w:rPr>
              <w:t xml:space="preserve">the </w:t>
            </w:r>
            <w:r w:rsidRPr="00EA3D05">
              <w:rPr>
                <w:color w:val="000000"/>
              </w:rPr>
              <w:t xml:space="preserve">case of Asylum Seekers: </w:t>
            </w:r>
            <w:r w:rsidR="004100A6">
              <w:rPr>
                <w:color w:val="000000"/>
              </w:rPr>
              <w:t xml:space="preserve">Written </w:t>
            </w:r>
            <w:r w:rsidRPr="00EA3D05">
              <w:rPr>
                <w:color w:val="000000"/>
              </w:rPr>
              <w:t>Recommendation of the Asylum Service</w:t>
            </w:r>
            <w:r w:rsidR="004100A6">
              <w:rPr>
                <w:color w:val="000000"/>
              </w:rPr>
              <w:t xml:space="preserve"> to the Civil Registry and Migration Department</w:t>
            </w:r>
            <w:r w:rsidRPr="00EA3D05">
              <w:rPr>
                <w:color w:val="000000"/>
              </w:rPr>
              <w:t xml:space="preserve"> for the issuance of an alien’s passport.</w:t>
            </w:r>
          </w:p>
        </w:tc>
      </w:tr>
    </w:tbl>
    <w:p w14:paraId="5BF30ABC" w14:textId="601E9C3A" w:rsidR="00B91CCE" w:rsidRDefault="00B91CCE" w:rsidP="00B91CCE">
      <w:pPr>
        <w:spacing w:after="0" w:line="240" w:lineRule="auto"/>
        <w:jc w:val="center"/>
      </w:pPr>
    </w:p>
    <w:p w14:paraId="115C4021" w14:textId="1B14EA69" w:rsidR="00FB2676" w:rsidRDefault="00FB2676">
      <w:r>
        <w:br w:type="page"/>
      </w:r>
    </w:p>
    <w:p w14:paraId="18E25308" w14:textId="77777777" w:rsidR="00FB2676" w:rsidRDefault="00FB2676" w:rsidP="00FB2676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RECOGNISED REFUGEE* / SUBSIDIARY PROTECTION**</w:t>
      </w:r>
    </w:p>
    <w:p w14:paraId="3D98194C" w14:textId="77777777" w:rsidR="00FB2676" w:rsidRDefault="00FB2676" w:rsidP="00FB2676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AND FAMILY MEMBERS***</w:t>
      </w:r>
    </w:p>
    <w:p w14:paraId="271E9DDA" w14:textId="77777777" w:rsidR="00ED2F48" w:rsidRDefault="00ED2F48" w:rsidP="00ED2F4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APPLICANT FOR INTERNATIONAL PROTECTION****</w:t>
      </w:r>
    </w:p>
    <w:p w14:paraId="57F22D6F" w14:textId="12D79898" w:rsidR="00FB2676" w:rsidRDefault="00FB2676" w:rsidP="00FB2676">
      <w:pPr>
        <w:spacing w:after="0" w:line="240" w:lineRule="auto"/>
        <w:rPr>
          <w:color w:val="000000"/>
          <w:lang w:val="en-US"/>
        </w:rPr>
      </w:pPr>
      <w:r w:rsidRPr="00A13922">
        <w:rPr>
          <w:color w:val="000000"/>
          <w:lang w:val="en-US"/>
        </w:rPr>
        <w:t>*</w:t>
      </w:r>
      <w:r>
        <w:rPr>
          <w:b/>
          <w:sz w:val="28"/>
        </w:rPr>
        <w:t xml:space="preserve"> </w:t>
      </w:r>
      <w:r w:rsidRPr="00A13922">
        <w:rPr>
          <w:color w:val="000000"/>
        </w:rPr>
        <w:t>Persons</w:t>
      </w:r>
      <w:r>
        <w:rPr>
          <w:color w:val="000000"/>
        </w:rPr>
        <w:t xml:space="preserve"> (adults or minors)</w:t>
      </w:r>
      <w:r w:rsidRPr="00A13922">
        <w:rPr>
          <w:color w:val="000000"/>
        </w:rPr>
        <w:t xml:space="preserve"> included </w:t>
      </w:r>
      <w:r>
        <w:rPr>
          <w:color w:val="000000"/>
        </w:rPr>
        <w:t xml:space="preserve">in the </w:t>
      </w:r>
      <w:r w:rsidRPr="00952363">
        <w:rPr>
          <w:color w:val="000000"/>
        </w:rPr>
        <w:t>Recognition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letter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of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Asylum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Service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Reviewing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Authority</w:t>
      </w:r>
      <w:r w:rsidR="004100A6">
        <w:rPr>
          <w:color w:val="000000"/>
        </w:rPr>
        <w:t xml:space="preserve"> or the</w:t>
      </w:r>
      <w:r w:rsidR="004100A6" w:rsidRPr="004100A6">
        <w:rPr>
          <w:color w:val="000000"/>
        </w:rPr>
        <w:t xml:space="preserve"> International Protection Administrative Court</w:t>
      </w:r>
      <w:r w:rsidRPr="00A13922">
        <w:rPr>
          <w:color w:val="000000"/>
        </w:rPr>
        <w:t xml:space="preserve">, </w:t>
      </w:r>
      <w:r w:rsidRPr="00952363">
        <w:rPr>
          <w:color w:val="000000"/>
        </w:rPr>
        <w:t>with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which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status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is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granted</w:t>
      </w:r>
      <w:r>
        <w:rPr>
          <w:color w:val="000000"/>
        </w:rPr>
        <w:t>.</w:t>
      </w:r>
      <w:r w:rsidRPr="00952363">
        <w:rPr>
          <w:color w:val="000000"/>
          <w:lang w:val="en-US"/>
        </w:rPr>
        <w:t xml:space="preserve"> </w:t>
      </w:r>
    </w:p>
    <w:p w14:paraId="00C5DEC2" w14:textId="627485AC" w:rsidR="00FB2676" w:rsidRDefault="00FB2676" w:rsidP="00FB2676">
      <w:pPr>
        <w:spacing w:after="0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** </w:t>
      </w:r>
      <w:r w:rsidRPr="00A13922">
        <w:rPr>
          <w:color w:val="000000"/>
        </w:rPr>
        <w:t xml:space="preserve">Persons </w:t>
      </w:r>
      <w:r>
        <w:rPr>
          <w:color w:val="000000"/>
        </w:rPr>
        <w:t xml:space="preserve">(adults or minors) </w:t>
      </w:r>
      <w:r w:rsidRPr="00A13922">
        <w:rPr>
          <w:color w:val="000000"/>
        </w:rPr>
        <w:t xml:space="preserve">included </w:t>
      </w:r>
      <w:r>
        <w:rPr>
          <w:color w:val="000000"/>
        </w:rPr>
        <w:t xml:space="preserve">in the </w:t>
      </w:r>
      <w:r w:rsidRPr="00952363">
        <w:rPr>
          <w:color w:val="000000"/>
        </w:rPr>
        <w:t>Recognition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letter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of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Asylum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Service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or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Refugee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Reviewing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Authority</w:t>
      </w:r>
      <w:r w:rsidR="004100A6">
        <w:rPr>
          <w:color w:val="000000"/>
        </w:rPr>
        <w:t xml:space="preserve"> </w:t>
      </w:r>
      <w:r w:rsidR="004100A6" w:rsidRPr="004100A6">
        <w:rPr>
          <w:color w:val="000000"/>
        </w:rPr>
        <w:t>or the International Protection Administrative Court</w:t>
      </w:r>
      <w:r w:rsidRPr="00A13922">
        <w:rPr>
          <w:color w:val="000000"/>
        </w:rPr>
        <w:t xml:space="preserve">, </w:t>
      </w:r>
      <w:r w:rsidRPr="00952363">
        <w:rPr>
          <w:color w:val="000000"/>
        </w:rPr>
        <w:t>with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which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the</w:t>
      </w:r>
      <w:r w:rsidRPr="00A13922">
        <w:rPr>
          <w:color w:val="000000"/>
        </w:rPr>
        <w:t xml:space="preserve"> subsidiary protection </w:t>
      </w:r>
      <w:r w:rsidRPr="00952363">
        <w:rPr>
          <w:color w:val="000000"/>
        </w:rPr>
        <w:t>status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is</w:t>
      </w:r>
      <w:r w:rsidRPr="00A13922">
        <w:rPr>
          <w:color w:val="000000"/>
        </w:rPr>
        <w:t xml:space="preserve"> </w:t>
      </w:r>
      <w:r w:rsidRPr="00952363">
        <w:rPr>
          <w:color w:val="000000"/>
        </w:rPr>
        <w:t>granted</w:t>
      </w:r>
      <w:r>
        <w:rPr>
          <w:color w:val="000000"/>
        </w:rPr>
        <w:t>.</w:t>
      </w:r>
      <w:r w:rsidRPr="00952363">
        <w:rPr>
          <w:color w:val="000000"/>
          <w:lang w:val="en-US"/>
        </w:rPr>
        <w:t xml:space="preserve"> </w:t>
      </w:r>
    </w:p>
    <w:p w14:paraId="41FF6D60" w14:textId="77777777" w:rsidR="00FB2676" w:rsidRDefault="00FB2676" w:rsidP="00FB2676">
      <w:pPr>
        <w:spacing w:after="0" w:line="240" w:lineRule="auto"/>
        <w:rPr>
          <w:color w:val="000000"/>
        </w:rPr>
      </w:pPr>
      <w:r>
        <w:rPr>
          <w:color w:val="000000"/>
          <w:lang w:val="en-US"/>
        </w:rPr>
        <w:t xml:space="preserve">*** </w:t>
      </w:r>
      <w:r w:rsidRPr="00A13922">
        <w:rPr>
          <w:color w:val="000000"/>
        </w:rPr>
        <w:t xml:space="preserve">Persons </w:t>
      </w:r>
      <w:r>
        <w:rPr>
          <w:color w:val="000000"/>
        </w:rPr>
        <w:t xml:space="preserve">(adults or minors) </w:t>
      </w:r>
      <w:r w:rsidRPr="00A13922">
        <w:rPr>
          <w:color w:val="000000"/>
        </w:rPr>
        <w:t xml:space="preserve">included </w:t>
      </w:r>
      <w:r>
        <w:rPr>
          <w:color w:val="000000"/>
        </w:rPr>
        <w:t>in the l</w:t>
      </w:r>
      <w:r w:rsidRPr="00952363">
        <w:rPr>
          <w:color w:val="000000"/>
        </w:rPr>
        <w:t>etter of the Asylum Service stating that family members enjoy equal rights with the refugee/ beneficiary of international protection.</w:t>
      </w:r>
    </w:p>
    <w:p w14:paraId="7F13DEDA" w14:textId="2B390076" w:rsidR="00FB2676" w:rsidRDefault="00FB2676" w:rsidP="00FB2676">
      <w:pPr>
        <w:spacing w:after="0" w:line="240" w:lineRule="auto"/>
        <w:rPr>
          <w:color w:val="000000"/>
          <w:lang w:val="en-US"/>
        </w:rPr>
      </w:pPr>
      <w:r>
        <w:rPr>
          <w:color w:val="000000"/>
        </w:rPr>
        <w:t>****</w:t>
      </w:r>
      <w:r w:rsidRPr="00A13922">
        <w:rPr>
          <w:color w:val="000000"/>
        </w:rPr>
        <w:t>Persons</w:t>
      </w:r>
      <w:r>
        <w:rPr>
          <w:color w:val="000000"/>
        </w:rPr>
        <w:t xml:space="preserve"> (adults or minors)</w:t>
      </w:r>
      <w:r w:rsidRPr="00A13922">
        <w:rPr>
          <w:color w:val="000000"/>
        </w:rPr>
        <w:t xml:space="preserve"> included </w:t>
      </w:r>
      <w:r>
        <w:rPr>
          <w:color w:val="000000"/>
        </w:rPr>
        <w:t xml:space="preserve">in </w:t>
      </w:r>
      <w:r w:rsidR="004100A6">
        <w:rPr>
          <w:color w:val="000000"/>
        </w:rPr>
        <w:t xml:space="preserve">the </w:t>
      </w:r>
      <w:r w:rsidRPr="00FE11E6">
        <w:rPr>
          <w:color w:val="000000"/>
        </w:rPr>
        <w:t>Letter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of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the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Asylum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Service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with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which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the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international</w:t>
      </w:r>
      <w:r w:rsidRPr="00FE11E6">
        <w:rPr>
          <w:color w:val="000000"/>
          <w:lang w:val="en-US"/>
        </w:rPr>
        <w:t xml:space="preserve"> </w:t>
      </w:r>
      <w:r w:rsidRPr="00FE11E6">
        <w:rPr>
          <w:color w:val="000000"/>
        </w:rPr>
        <w:t>protection application was accepted, bearing the holder</w:t>
      </w:r>
      <w:r>
        <w:rPr>
          <w:color w:val="000000"/>
        </w:rPr>
        <w:t>’</w:t>
      </w:r>
      <w:r w:rsidRPr="00FE11E6">
        <w:rPr>
          <w:color w:val="000000"/>
        </w:rPr>
        <w:t>s photo (</w:t>
      </w:r>
      <w:r w:rsidRPr="00FE11E6">
        <w:rPr>
          <w:color w:val="000000"/>
          <w:lang w:val="en-US"/>
        </w:rPr>
        <w:t>confirmation</w:t>
      </w:r>
      <w:r w:rsidRPr="00FE11E6">
        <w:rPr>
          <w:color w:val="000000"/>
        </w:rPr>
        <w:t xml:space="preserve"> </w:t>
      </w:r>
      <w:r w:rsidRPr="00FE11E6">
        <w:rPr>
          <w:color w:val="000000"/>
          <w:lang w:val="en-US"/>
        </w:rPr>
        <w:t>letter</w:t>
      </w:r>
      <w:r w:rsidRPr="00FE11E6">
        <w:rPr>
          <w:color w:val="000000"/>
        </w:rPr>
        <w:t>)</w:t>
      </w:r>
      <w:r>
        <w:rPr>
          <w:color w:val="000000"/>
        </w:rPr>
        <w:t>.</w:t>
      </w:r>
    </w:p>
    <w:p w14:paraId="0C718F5F" w14:textId="77777777" w:rsidR="00FB2676" w:rsidRPr="00FB2676" w:rsidRDefault="00FB2676" w:rsidP="00B91CCE">
      <w:pPr>
        <w:spacing w:after="0" w:line="240" w:lineRule="auto"/>
        <w:jc w:val="center"/>
        <w:rPr>
          <w:lang w:val="en-US"/>
        </w:rPr>
      </w:pPr>
    </w:p>
    <w:p w14:paraId="181D02B9" w14:textId="58891A8F" w:rsidR="008A0013" w:rsidRPr="00926E0C" w:rsidRDefault="008A0013" w:rsidP="008A001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26E0C">
        <w:rPr>
          <w:b/>
          <w:sz w:val="28"/>
          <w:szCs w:val="28"/>
          <w:lang w:val="en-US"/>
        </w:rPr>
        <w:t>REFUGEE PASSPORT REPLACEMENT IN CASE OF LOSS/ THEFT/ DESTRUCTION</w:t>
      </w:r>
    </w:p>
    <w:p w14:paraId="2BFE3D63" w14:textId="7F30DBF4" w:rsidR="008A0013" w:rsidRPr="00926E0C" w:rsidRDefault="008A0013" w:rsidP="008A001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926E0C">
        <w:rPr>
          <w:b/>
          <w:sz w:val="28"/>
          <w:szCs w:val="28"/>
          <w:lang w:val="en-US"/>
        </w:rPr>
        <w:t>FIRST</w:t>
      </w:r>
      <w:r w:rsidR="004100A6">
        <w:rPr>
          <w:b/>
          <w:sz w:val="28"/>
          <w:szCs w:val="28"/>
          <w:lang w:val="en-US"/>
        </w:rPr>
        <w:t>-</w:t>
      </w:r>
      <w:r w:rsidRPr="00926E0C">
        <w:rPr>
          <w:b/>
          <w:sz w:val="28"/>
          <w:szCs w:val="28"/>
          <w:lang w:val="en-US"/>
        </w:rPr>
        <w:t>TIME ALIEN’S PASSPORT REPLACEMENT IN CASE OF LOSS/ THEFT/ DESTRUCTION</w:t>
      </w:r>
    </w:p>
    <w:tbl>
      <w:tblPr>
        <w:tblW w:w="9536" w:type="dxa"/>
        <w:jc w:val="center"/>
        <w:tblLook w:val="04A0" w:firstRow="1" w:lastRow="0" w:firstColumn="1" w:lastColumn="0" w:noHBand="0" w:noVBand="1"/>
      </w:tblPr>
      <w:tblGrid>
        <w:gridCol w:w="446"/>
        <w:gridCol w:w="4884"/>
        <w:gridCol w:w="4206"/>
      </w:tblGrid>
      <w:tr w:rsidR="008A0013" w:rsidRPr="00EA230F" w14:paraId="3DECA275" w14:textId="77777777" w:rsidTr="00802F8D">
        <w:trPr>
          <w:trHeight w:val="300"/>
          <w:tblHeader/>
          <w:jc w:val="center"/>
        </w:trPr>
        <w:tc>
          <w:tcPr>
            <w:tcW w:w="446" w:type="dxa"/>
            <w:shd w:val="clear" w:color="D9D9D9" w:fill="auto"/>
          </w:tcPr>
          <w:p w14:paraId="5385D20F" w14:textId="77777777" w:rsidR="008A0013" w:rsidRPr="000A63A1" w:rsidRDefault="008A0013" w:rsidP="00802F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FD87425" w14:textId="77777777" w:rsidR="008A0013" w:rsidRPr="009F7F90" w:rsidRDefault="008A0013" w:rsidP="00802F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n-US" w:eastAsia="en-GB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en-GB"/>
              </w:rPr>
              <w:t>DOCUMENTS</w:t>
            </w:r>
          </w:p>
        </w:tc>
      </w:tr>
      <w:tr w:rsidR="008A0013" w:rsidRPr="00EA230F" w14:paraId="19C70677" w14:textId="77777777" w:rsidTr="00802F8D">
        <w:trPr>
          <w:trHeight w:val="56"/>
          <w:tblHeader/>
          <w:jc w:val="center"/>
        </w:trPr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</w:tcPr>
          <w:p w14:paraId="3A213560" w14:textId="77777777" w:rsidR="008A0013" w:rsidRPr="00EA230F" w:rsidRDefault="008A0013" w:rsidP="00802F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0979AB" w14:textId="77777777" w:rsidR="008A0013" w:rsidRPr="00EA230F" w:rsidRDefault="008A0013" w:rsidP="00802F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8D6E23" w14:textId="77777777" w:rsidR="008A0013" w:rsidRPr="00EA230F" w:rsidRDefault="008A0013" w:rsidP="00802F8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8A0013" w:rsidRPr="002D1AE6" w14:paraId="19753BFF" w14:textId="77777777" w:rsidTr="00802F8D">
        <w:trPr>
          <w:trHeight w:val="36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998D1" w14:textId="5FE48352" w:rsidR="008A0013" w:rsidRPr="00F953BE" w:rsidRDefault="008A0013" w:rsidP="00802F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n-GB"/>
              </w:rPr>
            </w:pPr>
            <w:r>
              <w:rPr>
                <w:rFonts w:eastAsia="Times New Roman" w:cs="Times New Roman"/>
                <w:color w:val="000000"/>
                <w:lang w:val="en-US" w:eastAsia="en-GB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859BA" w14:textId="77777777" w:rsidR="008A0013" w:rsidRPr="00FE11E6" w:rsidRDefault="008A0013" w:rsidP="00802F8D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FE11E6">
              <w:rPr>
                <w:color w:val="000000"/>
                <w:lang w:val="en-US"/>
              </w:rPr>
              <w:t xml:space="preserve">A valid temporary residence permit, </w:t>
            </w:r>
          </w:p>
          <w:p w14:paraId="1AC6F935" w14:textId="77777777" w:rsidR="008A0013" w:rsidRPr="00FE11E6" w:rsidRDefault="008A0013" w:rsidP="00802F8D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FE11E6">
              <w:rPr>
                <w:color w:val="000000"/>
                <w:lang w:val="en-US"/>
              </w:rPr>
              <w:t>or</w:t>
            </w:r>
          </w:p>
          <w:p w14:paraId="5E53286A" w14:textId="29964166" w:rsidR="008A0013" w:rsidRPr="00FE11E6" w:rsidRDefault="008A0013" w:rsidP="00802F8D">
            <w:pPr>
              <w:spacing w:after="0" w:line="240" w:lineRule="auto"/>
              <w:jc w:val="both"/>
              <w:rPr>
                <w:color w:val="000000"/>
              </w:rPr>
            </w:pPr>
            <w:r w:rsidRPr="00FE11E6">
              <w:rPr>
                <w:color w:val="000000"/>
              </w:rPr>
              <w:t>Letter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of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Asylum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Service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with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which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international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protection application was accepted, bearing the holder</w:t>
            </w:r>
            <w:r w:rsidR="00C16A9A">
              <w:rPr>
                <w:color w:val="000000"/>
              </w:rPr>
              <w:t>’</w:t>
            </w:r>
            <w:r w:rsidRPr="00FE11E6">
              <w:rPr>
                <w:color w:val="000000"/>
              </w:rPr>
              <w:t>s photo (</w:t>
            </w:r>
            <w:r w:rsidRPr="00FE11E6">
              <w:rPr>
                <w:color w:val="000000"/>
                <w:lang w:val="en-US"/>
              </w:rPr>
              <w:t>confirmation</w:t>
            </w:r>
            <w:r w:rsidRPr="00FE11E6">
              <w:rPr>
                <w:color w:val="000000"/>
              </w:rPr>
              <w:t xml:space="preserve"> </w:t>
            </w:r>
            <w:r w:rsidRPr="00FE11E6">
              <w:rPr>
                <w:color w:val="000000"/>
                <w:lang w:val="en-US"/>
              </w:rPr>
              <w:t>letter</w:t>
            </w:r>
            <w:r w:rsidRPr="00FE11E6">
              <w:rPr>
                <w:color w:val="000000"/>
              </w:rPr>
              <w:t xml:space="preserve">), </w:t>
            </w:r>
          </w:p>
          <w:p w14:paraId="37425342" w14:textId="77777777" w:rsidR="008A0013" w:rsidRPr="00FE11E6" w:rsidRDefault="008A0013" w:rsidP="00802F8D">
            <w:pPr>
              <w:spacing w:after="0" w:line="240" w:lineRule="auto"/>
              <w:jc w:val="both"/>
              <w:rPr>
                <w:color w:val="000000"/>
              </w:rPr>
            </w:pPr>
            <w:r w:rsidRPr="00FE11E6">
              <w:rPr>
                <w:color w:val="000000"/>
              </w:rPr>
              <w:t>or</w:t>
            </w:r>
          </w:p>
          <w:p w14:paraId="1DDFE0A2" w14:textId="77777777" w:rsidR="008A0013" w:rsidRDefault="008A0013" w:rsidP="00802F8D">
            <w:pPr>
              <w:spacing w:after="0" w:line="240" w:lineRule="auto"/>
              <w:jc w:val="both"/>
              <w:rPr>
                <w:color w:val="000000"/>
              </w:rPr>
            </w:pPr>
            <w:r w:rsidRPr="00FE11E6">
              <w:rPr>
                <w:color w:val="000000"/>
              </w:rPr>
              <w:t>National passport.</w:t>
            </w:r>
          </w:p>
          <w:p w14:paraId="5132C10A" w14:textId="3B339AF5" w:rsidR="00FB2676" w:rsidRDefault="004100A6" w:rsidP="00802F8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 </w:t>
            </w:r>
          </w:p>
          <w:p w14:paraId="0680E246" w14:textId="27817C56" w:rsidR="00FB2676" w:rsidRPr="00FE11E6" w:rsidRDefault="00FB2676" w:rsidP="00802F8D">
            <w:pPr>
              <w:spacing w:after="0" w:line="240" w:lineRule="auto"/>
              <w:jc w:val="both"/>
              <w:rPr>
                <w:color w:val="000000"/>
              </w:rPr>
            </w:pPr>
            <w:r w:rsidRPr="00EA3D05">
              <w:rPr>
                <w:color w:val="000000"/>
              </w:rPr>
              <w:t xml:space="preserve">In </w:t>
            </w:r>
            <w:r w:rsidR="004100A6">
              <w:rPr>
                <w:color w:val="000000"/>
              </w:rPr>
              <w:t xml:space="preserve">the </w:t>
            </w:r>
            <w:r w:rsidRPr="00EA3D05">
              <w:rPr>
                <w:color w:val="000000"/>
              </w:rPr>
              <w:t xml:space="preserve">case of Asylum Seekers: </w:t>
            </w:r>
            <w:proofErr w:type="gramStart"/>
            <w:r w:rsidR="004100A6">
              <w:rPr>
                <w:color w:val="000000"/>
              </w:rPr>
              <w:t>a</w:t>
            </w:r>
            <w:proofErr w:type="gramEnd"/>
            <w:r w:rsidR="004100A6">
              <w:rPr>
                <w:color w:val="000000"/>
              </w:rPr>
              <w:t xml:space="preserve"> </w:t>
            </w:r>
            <w:r w:rsidRPr="00FE11E6">
              <w:rPr>
                <w:color w:val="000000"/>
              </w:rPr>
              <w:t>Letter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="004100A6">
              <w:rPr>
                <w:color w:val="000000"/>
              </w:rPr>
              <w:t>from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Asylum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Service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with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which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the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international</w:t>
            </w:r>
            <w:r w:rsidRPr="00FE11E6">
              <w:rPr>
                <w:color w:val="000000"/>
                <w:lang w:val="en-US"/>
              </w:rPr>
              <w:t xml:space="preserve"> </w:t>
            </w:r>
            <w:r w:rsidRPr="00FE11E6">
              <w:rPr>
                <w:color w:val="000000"/>
              </w:rPr>
              <w:t>protection application was accepted, bearing the holder</w:t>
            </w:r>
            <w:r>
              <w:rPr>
                <w:color w:val="000000"/>
              </w:rPr>
              <w:t>’</w:t>
            </w:r>
            <w:r w:rsidRPr="00FE11E6">
              <w:rPr>
                <w:color w:val="000000"/>
              </w:rPr>
              <w:t>s photo (</w:t>
            </w:r>
            <w:r w:rsidRPr="00FE11E6">
              <w:rPr>
                <w:color w:val="000000"/>
                <w:lang w:val="en-US"/>
              </w:rPr>
              <w:t>confirmation</w:t>
            </w:r>
            <w:r w:rsidRPr="00FE11E6">
              <w:rPr>
                <w:color w:val="000000"/>
              </w:rPr>
              <w:t xml:space="preserve"> </w:t>
            </w:r>
            <w:r w:rsidRPr="00FE11E6">
              <w:rPr>
                <w:color w:val="000000"/>
                <w:lang w:val="en-US"/>
              </w:rPr>
              <w:t>letter</w:t>
            </w:r>
            <w:r w:rsidRPr="00FE11E6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8A0013" w:rsidRPr="00034706" w14:paraId="128A7A2B" w14:textId="77777777" w:rsidTr="00802F8D">
        <w:trPr>
          <w:trHeight w:val="362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B71B0" w14:textId="6ACE41D4" w:rsidR="008A0013" w:rsidRPr="00FE11E6" w:rsidRDefault="008A0013" w:rsidP="00802F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gree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554CA" w14:textId="77777777" w:rsidR="008A0013" w:rsidRPr="00FE11E6" w:rsidRDefault="008A0013" w:rsidP="00802F8D">
            <w:p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 xml:space="preserve">In case the application is submitted from a minor and the consent of both parents will not be submitted, on the application form: </w:t>
            </w:r>
            <w:r w:rsidRPr="00FE11E6">
              <w:rPr>
                <w:color w:val="000000"/>
              </w:rPr>
              <w:br/>
            </w:r>
          </w:p>
          <w:p w14:paraId="04E299C9" w14:textId="61E57364" w:rsidR="008A0013" w:rsidRPr="00FE11E6" w:rsidRDefault="008A0013" w:rsidP="008A00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 xml:space="preserve">Consent of the parent that has the parental responsibility </w:t>
            </w:r>
            <w:r w:rsidR="004100A6">
              <w:rPr>
                <w:color w:val="000000"/>
              </w:rPr>
              <w:t>for</w:t>
            </w:r>
            <w:r w:rsidRPr="00FE11E6">
              <w:rPr>
                <w:color w:val="000000"/>
              </w:rPr>
              <w:t xml:space="preserve"> the minor after a Court decision, or</w:t>
            </w:r>
          </w:p>
          <w:p w14:paraId="043263AE" w14:textId="77777777" w:rsidR="008A0013" w:rsidRPr="00FE11E6" w:rsidRDefault="008A0013" w:rsidP="008A00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>Consent of one parent in case the other parent is overseas or if the other parent is at an unknown address according to certification of the competent local authorities, or</w:t>
            </w:r>
          </w:p>
          <w:p w14:paraId="1C26AB68" w14:textId="77777777" w:rsidR="008A0013" w:rsidRPr="00FE11E6" w:rsidRDefault="008A0013" w:rsidP="008A00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FE11E6">
              <w:rPr>
                <w:color w:val="000000"/>
              </w:rPr>
              <w:t>Consent of the mother if the minor is born outside of a marriage or if the minor is of an unknown father.</w:t>
            </w:r>
          </w:p>
        </w:tc>
      </w:tr>
      <w:tr w:rsidR="008A0013" w:rsidRPr="008A0013" w14:paraId="1ABBFB6D" w14:textId="77777777" w:rsidTr="00F45E9C">
        <w:trPr>
          <w:trHeight w:val="1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F0BC4" w14:textId="21762739" w:rsidR="008A0013" w:rsidRPr="009D4D7F" w:rsidRDefault="00F45E9C" w:rsidP="00FB2676">
            <w:pPr>
              <w:spacing w:after="0" w:line="240" w:lineRule="auto"/>
              <w:jc w:val="center"/>
              <w:rPr>
                <w:color w:val="000000"/>
              </w:rPr>
            </w:pPr>
            <w:r w:rsidRPr="009D4D7F">
              <w:rPr>
                <w:color w:val="000000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368E5" w14:textId="132E2703" w:rsidR="008A0013" w:rsidRPr="009D4D7F" w:rsidRDefault="008A0013" w:rsidP="009D4D7F">
            <w:pPr>
              <w:spacing w:after="0" w:line="240" w:lineRule="auto"/>
              <w:jc w:val="both"/>
              <w:rPr>
                <w:color w:val="000000"/>
              </w:rPr>
            </w:pPr>
            <w:r w:rsidRPr="009D4D7F">
              <w:rPr>
                <w:color w:val="000000"/>
              </w:rPr>
              <w:t xml:space="preserve">Certificate of the Police stating that the passport has been reported stolen/ lost/ destroyed. </w:t>
            </w:r>
          </w:p>
        </w:tc>
      </w:tr>
      <w:tr w:rsidR="008A0013" w:rsidRPr="008A0013" w14:paraId="52B25177" w14:textId="77777777" w:rsidTr="00F45E9C">
        <w:trPr>
          <w:trHeight w:val="17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A93D18" w14:textId="325E23F2" w:rsidR="008A0013" w:rsidRPr="009D4D7F" w:rsidRDefault="00F45E9C" w:rsidP="00FB2676">
            <w:pPr>
              <w:spacing w:after="0" w:line="240" w:lineRule="auto"/>
              <w:jc w:val="center"/>
              <w:rPr>
                <w:color w:val="000000"/>
              </w:rPr>
            </w:pPr>
            <w:r w:rsidRPr="009D4D7F">
              <w:rPr>
                <w:color w:val="000000"/>
              </w:rPr>
              <w:t>4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9999E9" w14:textId="78D31462" w:rsidR="008A0013" w:rsidRPr="009D4D7F" w:rsidRDefault="008A0013" w:rsidP="009D4D7F">
            <w:pPr>
              <w:spacing w:after="0" w:line="240" w:lineRule="auto"/>
              <w:jc w:val="both"/>
              <w:rPr>
                <w:color w:val="000000"/>
              </w:rPr>
            </w:pPr>
            <w:r w:rsidRPr="009D4D7F">
              <w:rPr>
                <w:color w:val="000000"/>
              </w:rPr>
              <w:t>Affidavit from the Court regarding the circumstances of the passport theft/ loss/ destruction.</w:t>
            </w:r>
          </w:p>
        </w:tc>
      </w:tr>
      <w:tr w:rsidR="00FB2676" w:rsidRPr="008A0013" w14:paraId="4FB1F6D5" w14:textId="77777777" w:rsidTr="00F45E9C">
        <w:trPr>
          <w:trHeight w:val="17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16271" w14:textId="03052C1E" w:rsidR="00FB2676" w:rsidRPr="009D4D7F" w:rsidRDefault="00FB2676" w:rsidP="00FB2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A5029" w14:textId="54BCF9A5" w:rsidR="00FB2676" w:rsidRPr="009D4D7F" w:rsidRDefault="00FB2676" w:rsidP="00FB2676">
            <w:pPr>
              <w:spacing w:after="0" w:line="240" w:lineRule="auto"/>
              <w:jc w:val="both"/>
              <w:rPr>
                <w:color w:val="000000"/>
              </w:rPr>
            </w:pPr>
            <w:r w:rsidRPr="00EA3D05">
              <w:rPr>
                <w:color w:val="000000"/>
              </w:rPr>
              <w:t xml:space="preserve">In </w:t>
            </w:r>
            <w:r w:rsidR="004100A6">
              <w:rPr>
                <w:color w:val="000000"/>
              </w:rPr>
              <w:t xml:space="preserve">the </w:t>
            </w:r>
            <w:r w:rsidRPr="00EA3D05">
              <w:rPr>
                <w:color w:val="000000"/>
              </w:rPr>
              <w:t>case of Asylum Seekers:</w:t>
            </w:r>
            <w:r w:rsidR="004100A6">
              <w:rPr>
                <w:color w:val="000000"/>
              </w:rPr>
              <w:t xml:space="preserve"> Written</w:t>
            </w:r>
            <w:r w:rsidRPr="00EA3D05">
              <w:rPr>
                <w:color w:val="000000"/>
              </w:rPr>
              <w:t xml:space="preserve"> Recommendation of the Asylum Service </w:t>
            </w:r>
            <w:r w:rsidR="004100A6">
              <w:rPr>
                <w:color w:val="000000"/>
              </w:rPr>
              <w:t xml:space="preserve">to the Civil Registry and Migration Department </w:t>
            </w:r>
            <w:r w:rsidRPr="00EA3D05">
              <w:rPr>
                <w:color w:val="000000"/>
              </w:rPr>
              <w:t>for the issuance of an alien’s passport.</w:t>
            </w:r>
          </w:p>
        </w:tc>
      </w:tr>
    </w:tbl>
    <w:p w14:paraId="7226148C" w14:textId="04D2C20F" w:rsidR="00802F8D" w:rsidRPr="00FB2676" w:rsidRDefault="00802F8D" w:rsidP="00FB2676">
      <w:pPr>
        <w:spacing w:after="0"/>
      </w:pPr>
    </w:p>
    <w:sectPr w:rsidR="00802F8D" w:rsidRPr="00FB2676" w:rsidSect="00014670">
      <w:headerReference w:type="even" r:id="rId8"/>
      <w:headerReference w:type="default" r:id="rId9"/>
      <w:pgSz w:w="11906" w:h="16838"/>
      <w:pgMar w:top="709" w:right="707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D17A" w14:textId="77777777" w:rsidR="0088054D" w:rsidRDefault="0088054D" w:rsidP="001D4E36">
      <w:pPr>
        <w:spacing w:after="0" w:line="240" w:lineRule="auto"/>
      </w:pPr>
      <w:r>
        <w:separator/>
      </w:r>
    </w:p>
  </w:endnote>
  <w:endnote w:type="continuationSeparator" w:id="0">
    <w:p w14:paraId="2E7CBE76" w14:textId="77777777" w:rsidR="0088054D" w:rsidRDefault="0088054D" w:rsidP="001D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8B92" w14:textId="77777777" w:rsidR="0088054D" w:rsidRDefault="0088054D" w:rsidP="001D4E36">
      <w:pPr>
        <w:spacing w:after="0" w:line="240" w:lineRule="auto"/>
      </w:pPr>
      <w:r>
        <w:separator/>
      </w:r>
    </w:p>
  </w:footnote>
  <w:footnote w:type="continuationSeparator" w:id="0">
    <w:p w14:paraId="74AD0979" w14:textId="77777777" w:rsidR="0088054D" w:rsidRDefault="0088054D" w:rsidP="001D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60C6" w14:textId="77777777" w:rsidR="00802F8D" w:rsidRDefault="00802F8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5153"/>
      <w:gridCol w:w="5159"/>
    </w:tblGrid>
    <w:tr w:rsidR="00802F8D" w:rsidRPr="00C01B40" w14:paraId="0953A689" w14:textId="77777777">
      <w:trPr>
        <w:trHeight w:val="284"/>
      </w:trPr>
      <w:tc>
        <w:tcPr>
          <w:tcW w:w="5211" w:type="dxa"/>
        </w:tcPr>
        <w:p w14:paraId="762D85B5" w14:textId="77777777" w:rsidR="00802F8D" w:rsidRPr="00C01B40" w:rsidRDefault="00802F8D" w:rsidP="00802F8D">
          <w:pPr>
            <w:pStyle w:val="Header"/>
            <w:tabs>
              <w:tab w:val="clear" w:pos="4153"/>
              <w:tab w:val="clear" w:pos="8306"/>
            </w:tabs>
            <w:rPr>
              <w:b/>
              <w:bCs/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D1CC70E" wp14:editId="040D54DB">
                <wp:simplePos x="0" y="0"/>
                <wp:positionH relativeFrom="column">
                  <wp:posOffset>81280</wp:posOffset>
                </wp:positionH>
                <wp:positionV relativeFrom="paragraph">
                  <wp:posOffset>0</wp:posOffset>
                </wp:positionV>
                <wp:extent cx="380365" cy="3873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7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11" w:type="dxa"/>
          <w:tcBorders>
            <w:bottom w:val="threeDEmboss" w:sz="12" w:space="0" w:color="auto"/>
          </w:tcBorders>
        </w:tcPr>
        <w:p w14:paraId="72568C0B" w14:textId="77777777" w:rsidR="00802F8D" w:rsidRDefault="00802F8D" w:rsidP="00802F8D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IPA</w:t>
          </w:r>
        </w:p>
        <w:p w14:paraId="4B6F566E" w14:textId="268DBDC7" w:rsidR="00802F8D" w:rsidRPr="00CD28CE" w:rsidRDefault="00802F8D" w:rsidP="00802F8D">
          <w:pPr>
            <w:pStyle w:val="Header"/>
            <w:jc w:val="right"/>
            <w:rPr>
              <w:bCs/>
              <w:sz w:val="20"/>
              <w:szCs w:val="20"/>
            </w:rPr>
          </w:pPr>
        </w:p>
      </w:tc>
    </w:tr>
    <w:tr w:rsidR="00802F8D" w:rsidRPr="0042294D" w14:paraId="39AF835C" w14:textId="77777777" w:rsidTr="00CD28CE">
      <w:trPr>
        <w:trHeight w:val="606"/>
      </w:trPr>
      <w:tc>
        <w:tcPr>
          <w:tcW w:w="5211" w:type="dxa"/>
          <w:tcBorders>
            <w:right w:val="threeDEmboss" w:sz="12" w:space="0" w:color="auto"/>
          </w:tcBorders>
        </w:tcPr>
        <w:p w14:paraId="5481052E" w14:textId="77777777" w:rsidR="00802F8D" w:rsidRPr="009E060C" w:rsidRDefault="00802F8D" w:rsidP="004F69BC">
          <w:pPr>
            <w:spacing w:after="0" w:line="240" w:lineRule="auto"/>
            <w:rPr>
              <w:b/>
              <w:sz w:val="20"/>
            </w:rPr>
          </w:pPr>
          <w:r w:rsidRPr="009E060C">
            <w:rPr>
              <w:b/>
              <w:sz w:val="20"/>
            </w:rPr>
            <w:t>MINISTRY OF INTERIOR</w:t>
          </w:r>
        </w:p>
        <w:p w14:paraId="1679AC7A" w14:textId="74B08D86" w:rsidR="00802F8D" w:rsidRDefault="00802F8D" w:rsidP="004F69BC">
          <w:r w:rsidRPr="009E060C">
            <w:rPr>
              <w:b/>
              <w:sz w:val="20"/>
            </w:rPr>
            <w:t>CIVIL REGISTRY AND MIGRATION DEPARTMENT</w:t>
          </w:r>
        </w:p>
      </w:tc>
      <w:tc>
        <w:tcPr>
          <w:tcW w:w="5211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</w:tcPr>
        <w:p w14:paraId="7549AEAD" w14:textId="77777777" w:rsidR="00802F8D" w:rsidRDefault="00802F8D" w:rsidP="004F69BC">
          <w:pPr>
            <w:spacing w:after="0"/>
            <w:rPr>
              <w:b/>
            </w:rPr>
          </w:pPr>
          <w:r w:rsidRPr="004F69BC">
            <w:rPr>
              <w:b/>
            </w:rPr>
            <w:t>ISSUANCE OF TRAVEL DOCUMENTS</w:t>
          </w:r>
        </w:p>
        <w:p w14:paraId="691A86BA" w14:textId="6A94660E" w:rsidR="00802F8D" w:rsidRPr="004F69BC" w:rsidRDefault="00802F8D" w:rsidP="004F69BC">
          <w:pPr>
            <w:spacing w:after="0"/>
            <w:rPr>
              <w:b/>
            </w:rPr>
          </w:pPr>
          <w:r>
            <w:rPr>
              <w:b/>
            </w:rPr>
            <w:t>ACCOMPANYING DOCUMENTS</w:t>
          </w:r>
        </w:p>
      </w:tc>
    </w:tr>
  </w:tbl>
  <w:p w14:paraId="1D4F2895" w14:textId="77777777" w:rsidR="00802F8D" w:rsidRPr="0063445B" w:rsidRDefault="00802F8D" w:rsidP="00802F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64F"/>
    <w:multiLevelType w:val="hybridMultilevel"/>
    <w:tmpl w:val="E5E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30B"/>
    <w:multiLevelType w:val="hybridMultilevel"/>
    <w:tmpl w:val="E5E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CA"/>
    <w:multiLevelType w:val="hybridMultilevel"/>
    <w:tmpl w:val="D11A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A8F"/>
    <w:multiLevelType w:val="hybridMultilevel"/>
    <w:tmpl w:val="E5E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1BD"/>
    <w:multiLevelType w:val="hybridMultilevel"/>
    <w:tmpl w:val="AEF0C2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71B9"/>
    <w:multiLevelType w:val="hybridMultilevel"/>
    <w:tmpl w:val="E5E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C3405"/>
    <w:multiLevelType w:val="hybridMultilevel"/>
    <w:tmpl w:val="E74A97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97C9C"/>
    <w:multiLevelType w:val="hybridMultilevel"/>
    <w:tmpl w:val="807694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2888"/>
    <w:multiLevelType w:val="hybridMultilevel"/>
    <w:tmpl w:val="427A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917B9E"/>
    <w:multiLevelType w:val="hybridMultilevel"/>
    <w:tmpl w:val="779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650DE0"/>
    <w:multiLevelType w:val="hybridMultilevel"/>
    <w:tmpl w:val="344A5DE4"/>
    <w:lvl w:ilvl="0" w:tplc="8460F0D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D6528"/>
    <w:multiLevelType w:val="hybridMultilevel"/>
    <w:tmpl w:val="E5E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90480">
    <w:abstractNumId w:val="9"/>
  </w:num>
  <w:num w:numId="2" w16cid:durableId="1696080731">
    <w:abstractNumId w:val="8"/>
  </w:num>
  <w:num w:numId="3" w16cid:durableId="1767116095">
    <w:abstractNumId w:val="2"/>
  </w:num>
  <w:num w:numId="4" w16cid:durableId="374039504">
    <w:abstractNumId w:val="7"/>
  </w:num>
  <w:num w:numId="5" w16cid:durableId="2068600585">
    <w:abstractNumId w:val="10"/>
  </w:num>
  <w:num w:numId="6" w16cid:durableId="1598369311">
    <w:abstractNumId w:val="4"/>
  </w:num>
  <w:num w:numId="7" w16cid:durableId="1030181106">
    <w:abstractNumId w:val="6"/>
  </w:num>
  <w:num w:numId="8" w16cid:durableId="1080565520">
    <w:abstractNumId w:val="11"/>
  </w:num>
  <w:num w:numId="9" w16cid:durableId="304356092">
    <w:abstractNumId w:val="3"/>
  </w:num>
  <w:num w:numId="10" w16cid:durableId="1085959736">
    <w:abstractNumId w:val="5"/>
  </w:num>
  <w:num w:numId="11" w16cid:durableId="1981425651">
    <w:abstractNumId w:val="1"/>
  </w:num>
  <w:num w:numId="12" w16cid:durableId="4707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yNTIzMTM0MbQ0MTJU0lEKTi0uzszPAykwrAUAEGy5HiwAAAA="/>
  </w:docVars>
  <w:rsids>
    <w:rsidRoot w:val="0042294D"/>
    <w:rsid w:val="00014670"/>
    <w:rsid w:val="00034706"/>
    <w:rsid w:val="000B3837"/>
    <w:rsid w:val="000B5B71"/>
    <w:rsid w:val="000C1461"/>
    <w:rsid w:val="000F61DB"/>
    <w:rsid w:val="001633D4"/>
    <w:rsid w:val="001D4E36"/>
    <w:rsid w:val="001D6B5D"/>
    <w:rsid w:val="001E6E9B"/>
    <w:rsid w:val="0023758E"/>
    <w:rsid w:val="00293FA6"/>
    <w:rsid w:val="002C4854"/>
    <w:rsid w:val="002D1AE6"/>
    <w:rsid w:val="002F7EDA"/>
    <w:rsid w:val="003557B4"/>
    <w:rsid w:val="003B67CD"/>
    <w:rsid w:val="003D3A37"/>
    <w:rsid w:val="004100A6"/>
    <w:rsid w:val="0042294D"/>
    <w:rsid w:val="004F69BC"/>
    <w:rsid w:val="005270E3"/>
    <w:rsid w:val="005E5F8D"/>
    <w:rsid w:val="0063445B"/>
    <w:rsid w:val="006760A1"/>
    <w:rsid w:val="00691DC1"/>
    <w:rsid w:val="00792CB5"/>
    <w:rsid w:val="007A5F7D"/>
    <w:rsid w:val="007B7C28"/>
    <w:rsid w:val="007C40B4"/>
    <w:rsid w:val="00802F8D"/>
    <w:rsid w:val="0088054D"/>
    <w:rsid w:val="008905EB"/>
    <w:rsid w:val="00890754"/>
    <w:rsid w:val="008A0013"/>
    <w:rsid w:val="008A4407"/>
    <w:rsid w:val="00926E0C"/>
    <w:rsid w:val="00952363"/>
    <w:rsid w:val="009D4D7F"/>
    <w:rsid w:val="00A13922"/>
    <w:rsid w:val="00A6280E"/>
    <w:rsid w:val="00A82CA3"/>
    <w:rsid w:val="00AD3436"/>
    <w:rsid w:val="00AD6031"/>
    <w:rsid w:val="00B60D84"/>
    <w:rsid w:val="00B86D43"/>
    <w:rsid w:val="00B91CCE"/>
    <w:rsid w:val="00BD38EF"/>
    <w:rsid w:val="00BD6AC2"/>
    <w:rsid w:val="00C13190"/>
    <w:rsid w:val="00C16A9A"/>
    <w:rsid w:val="00C64BE3"/>
    <w:rsid w:val="00CD28CE"/>
    <w:rsid w:val="00CF7FA1"/>
    <w:rsid w:val="00D14F24"/>
    <w:rsid w:val="00D52A83"/>
    <w:rsid w:val="00D955F5"/>
    <w:rsid w:val="00DA0749"/>
    <w:rsid w:val="00DD6931"/>
    <w:rsid w:val="00DE115D"/>
    <w:rsid w:val="00DF7D78"/>
    <w:rsid w:val="00E0567D"/>
    <w:rsid w:val="00E44564"/>
    <w:rsid w:val="00EA3D05"/>
    <w:rsid w:val="00EB0EA2"/>
    <w:rsid w:val="00ED2F48"/>
    <w:rsid w:val="00F45E9C"/>
    <w:rsid w:val="00FB2676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975E"/>
  <w15:docId w15:val="{456BDFF3-E05D-4473-AD09-7FF0E7A8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94D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4D"/>
    <w:rPr>
      <w:rFonts w:ascii="Calibri" w:eastAsia="Calibri" w:hAnsi="Calibri" w:cs="Calibri"/>
      <w:lang w:val="en-GB"/>
    </w:rPr>
  </w:style>
  <w:style w:type="paragraph" w:styleId="ListParagraph">
    <w:name w:val="List Paragraph"/>
    <w:basedOn w:val="Normal"/>
    <w:uiPriority w:val="34"/>
    <w:qFormat/>
    <w:rsid w:val="0042294D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344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5B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E0B1-C5D2-4FD1-84C4-D673E617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Ioannou  Michalis</cp:lastModifiedBy>
  <cp:revision>2</cp:revision>
  <dcterms:created xsi:type="dcterms:W3CDTF">2022-12-23T07:51:00Z</dcterms:created>
  <dcterms:modified xsi:type="dcterms:W3CDTF">2022-12-23T07:51:00Z</dcterms:modified>
</cp:coreProperties>
</file>